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42" w:rsidRPr="00CE7742" w:rsidRDefault="001E1332" w:rsidP="00223B76">
      <w:pPr>
        <w:ind w:hanging="540"/>
        <w:jc w:val="both"/>
        <w:rPr>
          <w:rFonts w:eastAsia="Calibri"/>
          <w:lang w:val="ru-RU" w:eastAsia="en-US"/>
        </w:rPr>
      </w:pPr>
      <w:r>
        <w:rPr>
          <w:b/>
          <w:sz w:val="20"/>
          <w:szCs w:val="20"/>
        </w:rPr>
        <w:t xml:space="preserve">                </w:t>
      </w:r>
      <w:r w:rsidR="00CE7742" w:rsidRPr="00F32E5F">
        <w:rPr>
          <w:b/>
        </w:rPr>
        <w:t xml:space="preserve">      </w:t>
      </w:r>
      <w:r w:rsidR="00CE7742">
        <w:rPr>
          <w:b/>
        </w:rPr>
        <w:t xml:space="preserve">               </w:t>
      </w:r>
      <w:r w:rsidR="00CE7742" w:rsidRPr="00F32E5F">
        <w:rPr>
          <w:b/>
        </w:rPr>
        <w:t xml:space="preserve"> </w:t>
      </w:r>
      <w:r w:rsidR="00223B76" w:rsidRPr="00223B76">
        <w:rPr>
          <w:b/>
          <w:noProof/>
          <w:lang w:val="ru-RU"/>
        </w:rPr>
        <w:drawing>
          <wp:inline distT="0" distB="0" distL="0" distR="0">
            <wp:extent cx="9395460" cy="6223177"/>
            <wp:effectExtent l="19050" t="0" r="0" b="0"/>
            <wp:docPr id="2" name="Рисунок 1" descr="C:\Users\1\Desktop\титул\родной зы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\родной зык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5460" cy="6223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714" w:rsidRPr="002504CF" w:rsidRDefault="002504CF" w:rsidP="002504CF">
      <w:pPr>
        <w:rPr>
          <w:b/>
          <w:lang w:val="ru-RU"/>
        </w:rPr>
      </w:pPr>
      <w:r>
        <w:rPr>
          <w:b/>
          <w:lang w:val="ru-RU"/>
        </w:rPr>
        <w:lastRenderedPageBreak/>
        <w:t xml:space="preserve">                                                                                                   </w:t>
      </w:r>
      <w:r w:rsidR="00AF01DB" w:rsidRPr="002504CF">
        <w:rPr>
          <w:b/>
          <w:lang w:val="ru-RU"/>
        </w:rPr>
        <w:t>Пояснительная записка</w:t>
      </w:r>
    </w:p>
    <w:p w:rsidR="00A64043" w:rsidRPr="00A64043" w:rsidRDefault="00A64043" w:rsidP="00A64043">
      <w:pPr>
        <w:pStyle w:val="af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A64043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разработана в соответствии с Законом Республики Татарстан «О государственных языках Республики Татарстан и других языках в республике Татарстан» (1 июля 2004 года); Законом Российской Федерации № 309-Ф3 (1 декабря 2007 года); Государственным стандартом общего образования татарской литературы.- </w:t>
      </w:r>
      <w:proofErr w:type="spellStart"/>
      <w:r w:rsidRPr="00A64043">
        <w:rPr>
          <w:rFonts w:ascii="Times New Roman" w:hAnsi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A64043">
        <w:rPr>
          <w:rFonts w:ascii="Times New Roman" w:hAnsi="Times New Roman"/>
          <w:color w:val="000000"/>
          <w:sz w:val="24"/>
          <w:szCs w:val="24"/>
          <w:lang w:val="ru-RU"/>
        </w:rPr>
        <w:t xml:space="preserve"> РТ, Казань, 2008;  программы начального общего образования. Татарский и русский языки – Казань: издательство “</w:t>
      </w:r>
      <w:proofErr w:type="spellStart"/>
      <w:r w:rsidRPr="00A64043">
        <w:rPr>
          <w:rFonts w:ascii="Times New Roman" w:hAnsi="Times New Roman"/>
          <w:color w:val="000000"/>
          <w:sz w:val="24"/>
          <w:szCs w:val="24"/>
          <w:lang w:val="ru-RU"/>
        </w:rPr>
        <w:t>Магариф</w:t>
      </w:r>
      <w:proofErr w:type="spellEnd"/>
      <w:r w:rsidRPr="00A64043">
        <w:rPr>
          <w:rFonts w:ascii="Times New Roman" w:hAnsi="Times New Roman"/>
          <w:color w:val="000000"/>
          <w:sz w:val="24"/>
          <w:szCs w:val="24"/>
          <w:lang w:val="ru-RU"/>
        </w:rPr>
        <w:t xml:space="preserve">”, 2010;   концепции «Перспективная начальная школа», обеспечивающей тесное взаимодействие принципов развивающего обучения и традиционного образования; авторской программы ”Литературное чтение”. Г. М. Сафиуллина, М. Я. </w:t>
      </w:r>
      <w:proofErr w:type="spellStart"/>
      <w:r w:rsidRPr="00A64043">
        <w:rPr>
          <w:rFonts w:ascii="Times New Roman" w:hAnsi="Times New Roman"/>
          <w:color w:val="000000"/>
          <w:sz w:val="24"/>
          <w:szCs w:val="24"/>
          <w:lang w:val="ru-RU"/>
        </w:rPr>
        <w:t>Гарифуллина</w:t>
      </w:r>
      <w:proofErr w:type="spellEnd"/>
      <w:r w:rsidRPr="00A64043">
        <w:rPr>
          <w:rFonts w:ascii="Times New Roman" w:hAnsi="Times New Roman"/>
          <w:color w:val="000000"/>
          <w:sz w:val="24"/>
          <w:szCs w:val="24"/>
          <w:lang w:val="ru-RU"/>
        </w:rPr>
        <w:t xml:space="preserve">.- Казань: образование-Время, 2011; </w:t>
      </w:r>
      <w:r w:rsidRPr="00A64043">
        <w:rPr>
          <w:rFonts w:ascii="Times New Roman" w:hAnsi="Times New Roman"/>
          <w:sz w:val="24"/>
          <w:szCs w:val="24"/>
          <w:lang w:val="ru-RU"/>
        </w:rPr>
        <w:t xml:space="preserve">на основании ООП </w:t>
      </w:r>
      <w:r w:rsidRPr="00A64043">
        <w:rPr>
          <w:rFonts w:ascii="Times New Roman" w:hAnsi="Times New Roman"/>
          <w:sz w:val="24"/>
          <w:szCs w:val="24"/>
          <w:lang w:val="ru-RU" w:eastAsia="ar-SA"/>
        </w:rPr>
        <w:t>Н</w:t>
      </w:r>
      <w:r w:rsidRPr="00A64043">
        <w:rPr>
          <w:rFonts w:ascii="Times New Roman" w:hAnsi="Times New Roman"/>
          <w:sz w:val="24"/>
          <w:szCs w:val="24"/>
          <w:lang w:val="ru-RU"/>
        </w:rPr>
        <w:t>ОО МБОУ «</w:t>
      </w:r>
      <w:proofErr w:type="spellStart"/>
      <w:r w:rsidRPr="00A64043">
        <w:rPr>
          <w:rFonts w:ascii="Times New Roman" w:hAnsi="Times New Roman"/>
          <w:sz w:val="24"/>
          <w:szCs w:val="24"/>
          <w:lang w:val="ru-RU"/>
        </w:rPr>
        <w:t>Сармановская</w:t>
      </w:r>
      <w:proofErr w:type="spellEnd"/>
      <w:r w:rsidRPr="00A64043">
        <w:rPr>
          <w:rFonts w:ascii="Times New Roman" w:hAnsi="Times New Roman"/>
          <w:sz w:val="24"/>
          <w:szCs w:val="24"/>
          <w:lang w:val="ru-RU"/>
        </w:rPr>
        <w:t xml:space="preserve"> СОШ» </w:t>
      </w:r>
      <w:proofErr w:type="spellStart"/>
      <w:r w:rsidRPr="00A64043">
        <w:rPr>
          <w:rFonts w:ascii="Times New Roman" w:hAnsi="Times New Roman"/>
          <w:sz w:val="24"/>
          <w:szCs w:val="24"/>
          <w:lang w:val="ru-RU"/>
        </w:rPr>
        <w:t>Сармановского</w:t>
      </w:r>
      <w:proofErr w:type="spellEnd"/>
      <w:r w:rsidRPr="00A64043">
        <w:rPr>
          <w:rFonts w:ascii="Times New Roman" w:hAnsi="Times New Roman"/>
          <w:sz w:val="24"/>
          <w:szCs w:val="24"/>
          <w:lang w:val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</w:t>
      </w:r>
      <w:bookmarkStart w:id="0" w:name="_Hlk85987045"/>
      <w:r w:rsidRPr="00A64043">
        <w:rPr>
          <w:rFonts w:ascii="Times New Roman" w:hAnsi="Times New Roman"/>
          <w:sz w:val="24"/>
          <w:szCs w:val="24"/>
          <w:lang w:val="ru-RU"/>
        </w:rPr>
        <w:t>«О структуре, порядке разработки и утверждения рабочих программ  учебных курсов и предметов МБОУ «</w:t>
      </w:r>
      <w:proofErr w:type="spellStart"/>
      <w:r w:rsidRPr="00A64043">
        <w:rPr>
          <w:rFonts w:ascii="Times New Roman" w:hAnsi="Times New Roman"/>
          <w:sz w:val="24"/>
          <w:szCs w:val="24"/>
          <w:lang w:val="ru-RU"/>
        </w:rPr>
        <w:t>Сармановская</w:t>
      </w:r>
      <w:proofErr w:type="spellEnd"/>
      <w:r w:rsidRPr="00A64043">
        <w:rPr>
          <w:rFonts w:ascii="Times New Roman" w:hAnsi="Times New Roman"/>
          <w:sz w:val="24"/>
          <w:szCs w:val="24"/>
          <w:lang w:val="ru-RU"/>
        </w:rPr>
        <w:t xml:space="preserve"> СОШ» </w:t>
      </w:r>
      <w:proofErr w:type="spellStart"/>
      <w:r w:rsidRPr="00A64043">
        <w:rPr>
          <w:rFonts w:ascii="Times New Roman" w:hAnsi="Times New Roman"/>
          <w:sz w:val="24"/>
          <w:szCs w:val="24"/>
          <w:lang w:val="ru-RU"/>
        </w:rPr>
        <w:t>Сармановского</w:t>
      </w:r>
      <w:proofErr w:type="spellEnd"/>
      <w:r w:rsidRPr="00A64043">
        <w:rPr>
          <w:rFonts w:ascii="Times New Roman" w:hAnsi="Times New Roman"/>
          <w:sz w:val="24"/>
          <w:szCs w:val="24"/>
          <w:lang w:val="ru-RU"/>
        </w:rPr>
        <w:t xml:space="preserve"> муниципального района РТ», </w:t>
      </w:r>
      <w:bookmarkEnd w:id="0"/>
      <w:r w:rsidRPr="00A64043">
        <w:rPr>
          <w:rFonts w:ascii="Times New Roman" w:hAnsi="Times New Roman"/>
          <w:sz w:val="24"/>
          <w:szCs w:val="24"/>
          <w:lang w:val="ru-RU"/>
        </w:rPr>
        <w:t>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A64043">
        <w:rPr>
          <w:rFonts w:ascii="Times New Roman" w:hAnsi="Times New Roman"/>
          <w:sz w:val="24"/>
          <w:szCs w:val="24"/>
          <w:lang w:val="ru-RU"/>
        </w:rPr>
        <w:t>Сармановская</w:t>
      </w:r>
      <w:proofErr w:type="spellEnd"/>
      <w:r w:rsidRPr="00A64043">
        <w:rPr>
          <w:rFonts w:ascii="Times New Roman" w:hAnsi="Times New Roman"/>
          <w:sz w:val="24"/>
          <w:szCs w:val="24"/>
          <w:lang w:val="ru-RU"/>
        </w:rPr>
        <w:t xml:space="preserve"> СОШ» на 2021-2022 учебный год.</w:t>
      </w:r>
    </w:p>
    <w:p w:rsidR="00A64043" w:rsidRPr="0066136B" w:rsidRDefault="00A64043" w:rsidP="00A64043">
      <w:pPr>
        <w:pStyle w:val="af2"/>
        <w:ind w:firstLine="708"/>
        <w:jc w:val="both"/>
        <w:rPr>
          <w:rFonts w:ascii="Times New Roman" w:hAnsi="Times New Roman"/>
          <w:bCs/>
          <w:sz w:val="24"/>
          <w:szCs w:val="24"/>
          <w:lang w:val="tt-RU" w:eastAsia="ar-SA"/>
        </w:rPr>
      </w:pPr>
      <w:r w:rsidRPr="00A64043">
        <w:rPr>
          <w:rFonts w:ascii="Times New Roman" w:hAnsi="Times New Roman"/>
          <w:sz w:val="24"/>
          <w:szCs w:val="24"/>
          <w:lang w:val="ru-RU"/>
        </w:rPr>
        <w:t>По учебному плану общеобразовательной организации МБОУ «</w:t>
      </w:r>
      <w:proofErr w:type="spellStart"/>
      <w:r w:rsidRPr="00A64043">
        <w:rPr>
          <w:rFonts w:ascii="Times New Roman" w:hAnsi="Times New Roman"/>
          <w:sz w:val="24"/>
          <w:szCs w:val="24"/>
          <w:lang w:val="ru-RU"/>
        </w:rPr>
        <w:t>Сармановская</w:t>
      </w:r>
      <w:proofErr w:type="spellEnd"/>
      <w:r w:rsidRPr="00A64043">
        <w:rPr>
          <w:rFonts w:ascii="Times New Roman" w:hAnsi="Times New Roman"/>
          <w:sz w:val="24"/>
          <w:szCs w:val="24"/>
          <w:lang w:val="ru-RU"/>
        </w:rPr>
        <w:t xml:space="preserve"> СОШ» на изучение </w:t>
      </w:r>
      <w:r>
        <w:rPr>
          <w:rFonts w:ascii="Times New Roman" w:hAnsi="Times New Roman"/>
          <w:sz w:val="24"/>
          <w:szCs w:val="24"/>
          <w:lang w:val="tt-RU"/>
        </w:rPr>
        <w:t>предмета</w:t>
      </w:r>
      <w:r w:rsidRPr="00A64043">
        <w:rPr>
          <w:rFonts w:ascii="Times New Roman" w:hAnsi="Times New Roman"/>
          <w:sz w:val="24"/>
          <w:szCs w:val="24"/>
          <w:lang w:val="ru-RU"/>
        </w:rPr>
        <w:t xml:space="preserve">   в </w:t>
      </w:r>
      <w:r>
        <w:rPr>
          <w:rFonts w:ascii="Times New Roman" w:hAnsi="Times New Roman"/>
          <w:sz w:val="24"/>
          <w:szCs w:val="24"/>
          <w:lang w:val="tt-RU"/>
        </w:rPr>
        <w:t>1</w:t>
      </w:r>
      <w:r w:rsidRPr="00A64043">
        <w:rPr>
          <w:rFonts w:ascii="Times New Roman" w:hAnsi="Times New Roman"/>
          <w:sz w:val="24"/>
          <w:szCs w:val="24"/>
          <w:lang w:val="ru-RU"/>
        </w:rPr>
        <w:t xml:space="preserve"> классе  выделено </w:t>
      </w:r>
      <w:r>
        <w:rPr>
          <w:rFonts w:ascii="Times New Roman" w:hAnsi="Times New Roman"/>
          <w:sz w:val="24"/>
          <w:szCs w:val="24"/>
          <w:lang w:val="tt-RU"/>
        </w:rPr>
        <w:t>2</w:t>
      </w:r>
      <w:r w:rsidRPr="00A64043">
        <w:rPr>
          <w:rFonts w:ascii="Times New Roman" w:hAnsi="Times New Roman"/>
          <w:sz w:val="24"/>
          <w:szCs w:val="24"/>
          <w:lang w:val="ru-RU"/>
        </w:rPr>
        <w:t xml:space="preserve"> ч. в неделю, всего </w:t>
      </w:r>
      <w:r>
        <w:rPr>
          <w:rFonts w:ascii="Times New Roman" w:hAnsi="Times New Roman"/>
          <w:sz w:val="24"/>
          <w:szCs w:val="24"/>
          <w:lang w:val="tt-RU"/>
        </w:rPr>
        <w:t>66</w:t>
      </w:r>
      <w:r w:rsidRPr="00A64043">
        <w:rPr>
          <w:rFonts w:ascii="Times New Roman" w:hAnsi="Times New Roman"/>
          <w:sz w:val="24"/>
          <w:szCs w:val="24"/>
          <w:lang w:val="ru-RU"/>
        </w:rPr>
        <w:t xml:space="preserve"> час</w:t>
      </w:r>
      <w:r>
        <w:rPr>
          <w:rFonts w:ascii="Times New Roman" w:hAnsi="Times New Roman"/>
          <w:sz w:val="24"/>
          <w:szCs w:val="24"/>
          <w:lang w:val="tt-RU"/>
        </w:rPr>
        <w:t>ов</w:t>
      </w:r>
      <w:r w:rsidRPr="00A64043">
        <w:rPr>
          <w:rFonts w:ascii="Times New Roman" w:hAnsi="Times New Roman"/>
          <w:sz w:val="24"/>
          <w:szCs w:val="24"/>
          <w:lang w:val="ru-RU"/>
        </w:rPr>
        <w:t xml:space="preserve"> в год.</w:t>
      </w:r>
      <w:r w:rsidRPr="00A6404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A64043" w:rsidRPr="000177BB" w:rsidRDefault="00A64043" w:rsidP="00A64043">
      <w:pPr>
        <w:widowControl w:val="0"/>
        <w:autoSpaceDE w:val="0"/>
        <w:autoSpaceDN w:val="0"/>
        <w:adjustRightInd w:val="0"/>
        <w:spacing w:after="200"/>
        <w:ind w:firstLine="708"/>
        <w:jc w:val="both"/>
      </w:pPr>
      <w:r w:rsidRPr="0066136B">
        <w:t>Примечание: В случае совпадения уроков с праздничными и каникулярными днями, программу выполнить согласно пункта 5  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РТ».</w:t>
      </w:r>
      <w:r w:rsidRPr="001132AE">
        <w:rPr>
          <w:color w:val="000000"/>
        </w:rPr>
        <w:tab/>
      </w:r>
    </w:p>
    <w:p w:rsidR="00A64043" w:rsidRDefault="00A64043" w:rsidP="007C00F4">
      <w:pPr>
        <w:jc w:val="both"/>
        <w:rPr>
          <w:iCs/>
          <w:color w:val="000000"/>
        </w:rPr>
      </w:pPr>
    </w:p>
    <w:p w:rsidR="00B40214" w:rsidRPr="00B40214" w:rsidRDefault="00B40214" w:rsidP="007C00F4">
      <w:pPr>
        <w:jc w:val="both"/>
        <w:rPr>
          <w:lang w:val="ru-RU"/>
        </w:rPr>
      </w:pPr>
      <w:r w:rsidRPr="00B40214">
        <w:rPr>
          <w:lang w:val="ru-RU"/>
        </w:rPr>
        <w:t>УМК:</w:t>
      </w:r>
    </w:p>
    <w:p w:rsidR="00B40214" w:rsidRPr="00B40214" w:rsidRDefault="00B40214" w:rsidP="007C00F4">
      <w:pPr>
        <w:jc w:val="both"/>
        <w:rPr>
          <w:lang w:val="ru-RU"/>
        </w:rPr>
      </w:pPr>
      <w:r w:rsidRPr="00B40214">
        <w:rPr>
          <w:lang w:val="ru-RU"/>
        </w:rPr>
        <w:t xml:space="preserve">1.И. Х. </w:t>
      </w:r>
      <w:proofErr w:type="spellStart"/>
      <w:r w:rsidRPr="00B40214">
        <w:rPr>
          <w:lang w:val="ru-RU"/>
        </w:rPr>
        <w:t>Мияссарова</w:t>
      </w:r>
      <w:proofErr w:type="spellEnd"/>
      <w:r w:rsidRPr="00B40214">
        <w:rPr>
          <w:lang w:val="ru-RU"/>
        </w:rPr>
        <w:t xml:space="preserve">, Ф. Ш. </w:t>
      </w:r>
      <w:proofErr w:type="spellStart"/>
      <w:r w:rsidRPr="00B40214">
        <w:rPr>
          <w:lang w:val="ru-RU"/>
        </w:rPr>
        <w:t>Гарифул</w:t>
      </w:r>
      <w:r w:rsidR="007D1171">
        <w:rPr>
          <w:lang w:val="ru-RU"/>
        </w:rPr>
        <w:t>лина</w:t>
      </w:r>
      <w:proofErr w:type="spellEnd"/>
      <w:proofErr w:type="gramStart"/>
      <w:r w:rsidR="007D1171">
        <w:rPr>
          <w:lang w:val="ru-RU"/>
        </w:rPr>
        <w:t xml:space="preserve"> ,</w:t>
      </w:r>
      <w:proofErr w:type="gramEnd"/>
      <w:r w:rsidR="007D1171">
        <w:rPr>
          <w:lang w:val="ru-RU"/>
        </w:rPr>
        <w:t xml:space="preserve">Р. Р. Шамсутдинова. </w:t>
      </w:r>
      <w:r w:rsidR="007D1171">
        <w:t>Әлифба</w:t>
      </w:r>
      <w:r w:rsidRPr="00B40214">
        <w:rPr>
          <w:lang w:val="ru-RU"/>
        </w:rPr>
        <w:t>. Казан</w:t>
      </w:r>
      <w:r w:rsidR="007D1171">
        <w:rPr>
          <w:lang w:val="ru-RU"/>
        </w:rPr>
        <w:t>ское издательство "</w:t>
      </w:r>
      <w:proofErr w:type="spellStart"/>
      <w:r w:rsidR="007D1171">
        <w:rPr>
          <w:lang w:val="ru-RU"/>
        </w:rPr>
        <w:t>Магариф-Вакыт</w:t>
      </w:r>
      <w:proofErr w:type="spellEnd"/>
      <w:r w:rsidRPr="00B40214">
        <w:rPr>
          <w:lang w:val="ru-RU"/>
        </w:rPr>
        <w:t>", 2016</w:t>
      </w:r>
    </w:p>
    <w:p w:rsidR="00B40214" w:rsidRPr="00B40214" w:rsidRDefault="00B40214" w:rsidP="007C00F4">
      <w:pPr>
        <w:jc w:val="both"/>
        <w:rPr>
          <w:lang w:val="ru-RU"/>
        </w:rPr>
      </w:pPr>
      <w:r w:rsidRPr="00B40214">
        <w:rPr>
          <w:lang w:val="ru-RU"/>
        </w:rPr>
        <w:t xml:space="preserve">2.С. Г. </w:t>
      </w:r>
      <w:proofErr w:type="spellStart"/>
      <w:r w:rsidRPr="00B40214">
        <w:rPr>
          <w:lang w:val="ru-RU"/>
        </w:rPr>
        <w:t>Ва</w:t>
      </w:r>
      <w:r w:rsidR="007D1171">
        <w:rPr>
          <w:lang w:val="ru-RU"/>
        </w:rPr>
        <w:t>гизов</w:t>
      </w:r>
      <w:proofErr w:type="gramStart"/>
      <w:r w:rsidR="007D1171">
        <w:rPr>
          <w:lang w:val="ru-RU"/>
        </w:rPr>
        <w:t>,Р</w:t>
      </w:r>
      <w:proofErr w:type="spellEnd"/>
      <w:proofErr w:type="gramEnd"/>
      <w:r w:rsidR="007D1171">
        <w:rPr>
          <w:lang w:val="ru-RU"/>
        </w:rPr>
        <w:t>. Г. Валитова“ Туган тел</w:t>
      </w:r>
      <w:r w:rsidRPr="00B40214">
        <w:rPr>
          <w:lang w:val="ru-RU"/>
        </w:rPr>
        <w:t xml:space="preserve">”. Казанское Татарское книжное издательство 2016 </w:t>
      </w:r>
    </w:p>
    <w:p w:rsidR="00B40214" w:rsidRDefault="00B40214" w:rsidP="007C00F4">
      <w:pPr>
        <w:jc w:val="both"/>
        <w:rPr>
          <w:lang w:val="ru-RU"/>
        </w:rPr>
      </w:pPr>
      <w:r w:rsidRPr="00B40214">
        <w:rPr>
          <w:lang w:val="ru-RU"/>
        </w:rPr>
        <w:t>Учебники включены в Федеральный список.</w:t>
      </w:r>
    </w:p>
    <w:p w:rsidR="007D1171" w:rsidRPr="00223B76" w:rsidRDefault="00B6151F" w:rsidP="00B6151F">
      <w:pPr>
        <w:spacing w:after="200"/>
        <w:jc w:val="both"/>
        <w:rPr>
          <w:rFonts w:eastAsia="Times New Roman"/>
          <w:color w:val="000000" w:themeColor="text1"/>
        </w:rPr>
      </w:pPr>
      <w:r w:rsidRPr="00223B76">
        <w:rPr>
          <w:rFonts w:eastAsia="Times New Roman"/>
          <w:color w:val="000000" w:themeColor="text1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E975EE" w:rsidRPr="002150C9" w:rsidRDefault="00E975EE" w:rsidP="007C00F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2150C9">
        <w:rPr>
          <w:rFonts w:ascii="Times New Roman" w:hAnsi="Times New Roman" w:cs="Times New Roman"/>
          <w:color w:val="000000"/>
        </w:rPr>
        <w:t>Изу</w:t>
      </w:r>
      <w:r>
        <w:rPr>
          <w:rFonts w:ascii="Times New Roman" w:hAnsi="Times New Roman" w:cs="Times New Roman"/>
          <w:color w:val="000000"/>
        </w:rPr>
        <w:t xml:space="preserve">чение курса </w:t>
      </w:r>
      <w:r w:rsidRPr="00E975EE">
        <w:rPr>
          <w:rFonts w:ascii="Times New Roman" w:hAnsi="Times New Roman" w:cs="Times New Roman"/>
          <w:color w:val="000000"/>
        </w:rPr>
        <w:t>литературное чтение на родном (татарском) языке</w:t>
      </w:r>
      <w:r w:rsidRPr="002150C9">
        <w:rPr>
          <w:rFonts w:ascii="Times New Roman" w:hAnsi="Times New Roman" w:cs="Times New Roman"/>
          <w:color w:val="000000"/>
        </w:rPr>
        <w:t xml:space="preserve"> в начальной школе направлено на достижение следующих </w:t>
      </w:r>
      <w:r w:rsidRPr="002150C9">
        <w:rPr>
          <w:rFonts w:ascii="Times New Roman" w:hAnsi="Times New Roman" w:cs="Times New Roman"/>
          <w:bCs/>
          <w:color w:val="000000"/>
        </w:rPr>
        <w:t>целей:</w:t>
      </w:r>
    </w:p>
    <w:p w:rsidR="00E975EE" w:rsidRPr="002150C9" w:rsidRDefault="00E975EE" w:rsidP="007C00F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150C9">
        <w:rPr>
          <w:rFonts w:ascii="Times New Roman" w:hAnsi="Times New Roman" w:cs="Times New Roman"/>
          <w:color w:val="000000"/>
        </w:rPr>
        <w:t>–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приобретение умения работать с разными видами информации;</w:t>
      </w:r>
    </w:p>
    <w:p w:rsidR="00E975EE" w:rsidRPr="002150C9" w:rsidRDefault="00E975EE" w:rsidP="007C00F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150C9">
        <w:rPr>
          <w:rFonts w:ascii="Times New Roman" w:hAnsi="Times New Roman" w:cs="Times New Roman"/>
          <w:color w:val="000000"/>
        </w:rPr>
        <w:t>–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E975EE" w:rsidRPr="002150C9" w:rsidRDefault="00E975EE" w:rsidP="007C00F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150C9">
        <w:rPr>
          <w:rFonts w:ascii="Times New Roman" w:hAnsi="Times New Roman" w:cs="Times New Roman"/>
          <w:color w:val="000000"/>
        </w:rPr>
        <w:t>– воспитание интереса к чтению и книге; обогащение нравственного опыта младших школьников; формирование представлений о добре и зле; разв</w:t>
      </w:r>
      <w:r>
        <w:rPr>
          <w:rFonts w:ascii="Times New Roman" w:hAnsi="Times New Roman" w:cs="Times New Roman"/>
          <w:color w:val="000000"/>
        </w:rPr>
        <w:t>итие нравственных чувств</w:t>
      </w:r>
      <w:r w:rsidRPr="002150C9">
        <w:rPr>
          <w:rFonts w:ascii="Times New Roman" w:hAnsi="Times New Roman" w:cs="Times New Roman"/>
          <w:color w:val="000000"/>
        </w:rPr>
        <w:t>.</w:t>
      </w:r>
    </w:p>
    <w:p w:rsidR="00E975EE" w:rsidRPr="002150C9" w:rsidRDefault="00E975EE" w:rsidP="007C00F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150C9">
        <w:rPr>
          <w:rFonts w:ascii="Times New Roman" w:hAnsi="Times New Roman" w:cs="Times New Roman"/>
          <w:color w:val="000000"/>
        </w:rPr>
        <w:lastRenderedPageBreak/>
        <w:t>Приоритетной цел</w:t>
      </w:r>
      <w:r>
        <w:rPr>
          <w:rFonts w:ascii="Times New Roman" w:hAnsi="Times New Roman" w:cs="Times New Roman"/>
          <w:color w:val="000000"/>
        </w:rPr>
        <w:t xml:space="preserve">ью обучения </w:t>
      </w:r>
      <w:r w:rsidRPr="00E975EE">
        <w:rPr>
          <w:rFonts w:ascii="Times New Roman" w:hAnsi="Times New Roman" w:cs="Times New Roman"/>
          <w:color w:val="000000"/>
        </w:rPr>
        <w:t>литературное чтение на родном (татарском) языке</w:t>
      </w:r>
      <w:r w:rsidRPr="002150C9">
        <w:rPr>
          <w:rFonts w:ascii="Times New Roman" w:hAnsi="Times New Roman" w:cs="Times New Roman"/>
          <w:color w:val="000000"/>
        </w:rPr>
        <w:t xml:space="preserve"> в начальной школе является формирование читательской компетентности младшего школьника, осознание себя как грамотного читателя, способного к творческой деятельности.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самостоятельно их выбирать, сформированностью духовной потребности в книге как средстве познания мира и самопознания.</w:t>
      </w:r>
    </w:p>
    <w:p w:rsidR="00E975EE" w:rsidRPr="002150C9" w:rsidRDefault="00E975EE" w:rsidP="007C00F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2150C9">
        <w:rPr>
          <w:rFonts w:ascii="Times New Roman" w:hAnsi="Times New Roman" w:cs="Times New Roman"/>
          <w:color w:val="000000"/>
        </w:rPr>
        <w:t xml:space="preserve">Таким образом, курс литературного чтения нацелен на решение следующих основных </w:t>
      </w:r>
      <w:r w:rsidRPr="002150C9">
        <w:rPr>
          <w:rFonts w:ascii="Times New Roman" w:hAnsi="Times New Roman" w:cs="Times New Roman"/>
          <w:bCs/>
          <w:color w:val="000000"/>
        </w:rPr>
        <w:t>задач:</w:t>
      </w:r>
    </w:p>
    <w:p w:rsidR="00E975EE" w:rsidRPr="002150C9" w:rsidRDefault="00E975EE" w:rsidP="007C00F4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2150C9">
        <w:rPr>
          <w:rFonts w:ascii="Times New Roman" w:hAnsi="Times New Roman" w:cs="Times New Roman"/>
          <w:bCs/>
          <w:color w:val="000000"/>
        </w:rPr>
        <w:t>1. Освоение общекультурных навыков чтения и понимания текста; воспитание интереса к чтению и книге.</w:t>
      </w:r>
    </w:p>
    <w:p w:rsidR="00E975EE" w:rsidRPr="002150C9" w:rsidRDefault="00E975EE" w:rsidP="007C00F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150C9">
        <w:rPr>
          <w:rFonts w:ascii="Times New Roman" w:hAnsi="Times New Roman" w:cs="Times New Roman"/>
          <w:color w:val="000000"/>
        </w:rPr>
        <w:t xml:space="preserve">Решение этой задачи </w:t>
      </w:r>
      <w:proofErr w:type="gramStart"/>
      <w:r w:rsidRPr="002150C9">
        <w:rPr>
          <w:rFonts w:ascii="Times New Roman" w:hAnsi="Times New Roman" w:cs="Times New Roman"/>
          <w:color w:val="000000"/>
        </w:rPr>
        <w:t>предполагает</w:t>
      </w:r>
      <w:proofErr w:type="gramEnd"/>
      <w:r w:rsidRPr="002150C9">
        <w:rPr>
          <w:rFonts w:ascii="Times New Roman" w:hAnsi="Times New Roman" w:cs="Times New Roman"/>
          <w:color w:val="000000"/>
        </w:rPr>
        <w:t xml:space="preserve"> прежде всего формирование осмысленного читательского навыка (интереса к процессу чтения и потребности читать произведения разных видов литературы), который во многом определяет успешность обучения младшего школьника по другим предметам, то есть в результате освоения предметного содержания литературного чтения учащиеся приобретают </w:t>
      </w:r>
      <w:proofErr w:type="spellStart"/>
      <w:r w:rsidRPr="002150C9">
        <w:rPr>
          <w:rFonts w:ascii="Times New Roman" w:hAnsi="Times New Roman" w:cs="Times New Roman"/>
          <w:color w:val="000000"/>
        </w:rPr>
        <w:t>общеучебное</w:t>
      </w:r>
      <w:proofErr w:type="spellEnd"/>
      <w:r w:rsidRPr="002150C9">
        <w:rPr>
          <w:rFonts w:ascii="Times New Roman" w:hAnsi="Times New Roman" w:cs="Times New Roman"/>
          <w:color w:val="000000"/>
        </w:rPr>
        <w:t xml:space="preserve"> умение осознанно читать тексты.</w:t>
      </w:r>
    </w:p>
    <w:p w:rsidR="00E975EE" w:rsidRPr="002150C9" w:rsidRDefault="00E975EE" w:rsidP="007C00F4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2150C9">
        <w:rPr>
          <w:rFonts w:ascii="Times New Roman" w:hAnsi="Times New Roman" w:cs="Times New Roman"/>
          <w:bCs/>
          <w:color w:val="000000"/>
        </w:rPr>
        <w:t xml:space="preserve">2. Овладение речевой, письменной и коммуникативной культурой. </w:t>
      </w:r>
    </w:p>
    <w:p w:rsidR="00E975EE" w:rsidRPr="002150C9" w:rsidRDefault="00E975EE" w:rsidP="007C00F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2150C9">
        <w:rPr>
          <w:rFonts w:ascii="Times New Roman" w:hAnsi="Times New Roman" w:cs="Times New Roman"/>
          <w:color w:val="000000"/>
        </w:rPr>
        <w:t>Решение этой задачи способствует развитию у детей способности полноценно воспринимать художественное произведение, сопереживать героям, эмоционально откликаться на прочитанное; умения работать с различными видами текстов, ориентироваться в книге, использовать ее для расширения знаний об окружающем мире.</w:t>
      </w:r>
      <w:proofErr w:type="gramEnd"/>
      <w:r w:rsidRPr="002150C9">
        <w:rPr>
          <w:rFonts w:ascii="Times New Roman" w:hAnsi="Times New Roman" w:cs="Times New Roman"/>
          <w:color w:val="000000"/>
        </w:rPr>
        <w:t xml:space="preserve"> В результате обучения младшие школьники участвуют в диалоге, строят монологические высказывания (на основе произведений и личного опыта), сопоставляют и описывают различные объекты и процессы, самостоятельно пользуются справочным аппаратом учебника, находят информацию в словарях, справочниках и энциклопедиях.</w:t>
      </w:r>
    </w:p>
    <w:p w:rsidR="00E975EE" w:rsidRPr="002150C9" w:rsidRDefault="00E975EE" w:rsidP="007C00F4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2150C9">
        <w:rPr>
          <w:rFonts w:ascii="Times New Roman" w:hAnsi="Times New Roman" w:cs="Times New Roman"/>
          <w:bCs/>
          <w:color w:val="000000"/>
        </w:rPr>
        <w:t>3. Воспитание эстетического отношения к действительности, отраженной  в художественной литературе.</w:t>
      </w:r>
    </w:p>
    <w:p w:rsidR="00E975EE" w:rsidRPr="002150C9" w:rsidRDefault="00E975EE" w:rsidP="007C00F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2150C9">
        <w:rPr>
          <w:rFonts w:ascii="Times New Roman" w:hAnsi="Times New Roman" w:cs="Times New Roman"/>
          <w:color w:val="000000"/>
        </w:rPr>
        <w:t>Выполнение этой задачи связано с пониманием  художественного произведения как особого вида искусства, с формированием  умения воссоздавать художественные образы литературного произведения, развитием творческого и ассоциативного воображения учащихся; развиваются умения определять художественную ценность произведения и производить анализ (на доступном уровне) средств выразительности, сравнивать искусство слова с другими видами искусства (живопись, театр, кино, музыка);</w:t>
      </w:r>
      <w:proofErr w:type="gramEnd"/>
      <w:r w:rsidRPr="002150C9">
        <w:rPr>
          <w:rFonts w:ascii="Times New Roman" w:hAnsi="Times New Roman" w:cs="Times New Roman"/>
          <w:color w:val="000000"/>
        </w:rPr>
        <w:t xml:space="preserve"> находить сходство и различие разных жанров, используемых художественных средств; накапливается эстетический опыт слушания произведений изящной словесности, развивается поэтический слух детей; обогащается чувственный опыт ребенка, его реальные представления об окружающем мире и природе.</w:t>
      </w:r>
    </w:p>
    <w:p w:rsidR="00E975EE" w:rsidRPr="002150C9" w:rsidRDefault="00E975EE" w:rsidP="007C00F4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2150C9">
        <w:rPr>
          <w:rFonts w:ascii="Times New Roman" w:hAnsi="Times New Roman" w:cs="Times New Roman"/>
          <w:bCs/>
          <w:color w:val="000000"/>
        </w:rPr>
        <w:t>4. Формирование нравственного сознания и эстетического вкуса младшего школьника; понимание духовной сущности произведений.</w:t>
      </w:r>
    </w:p>
    <w:p w:rsidR="00E975EE" w:rsidRPr="002150C9" w:rsidRDefault="00E975EE" w:rsidP="007C00F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150C9">
        <w:rPr>
          <w:rFonts w:ascii="Times New Roman" w:hAnsi="Times New Roman" w:cs="Times New Roman"/>
          <w:color w:val="000000"/>
        </w:rPr>
        <w:t>С учетом особенностей художественной литературы, ее нравственной сущности, влияния на становление личности маленького читателя решение этой задачи приобретает особое значение. В процессе работы с художественным произведением младший школьник осваивает основные нравственно-эстетические ценности взаимодействия с окружающим миром, получает навык анализа положительных и отрицательных действий героев, событий.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жизни, создает условия для формирования потребности в самостоятельном чтении художественных произведений, обогащает нравственно-эстетический и познавательный опыт ребенка.</w:t>
      </w:r>
    </w:p>
    <w:p w:rsidR="00E975EE" w:rsidRPr="002150C9" w:rsidRDefault="00E975EE" w:rsidP="00E975EE">
      <w:pPr>
        <w:jc w:val="center"/>
        <w:rPr>
          <w:color w:val="000000"/>
        </w:rPr>
      </w:pPr>
    </w:p>
    <w:p w:rsidR="007D1171" w:rsidRPr="00EA1BBC" w:rsidRDefault="007D1171" w:rsidP="00EA1BBC">
      <w:pPr>
        <w:jc w:val="center"/>
        <w:rPr>
          <w:b/>
          <w:lang w:val="ru-RU"/>
        </w:rPr>
      </w:pPr>
      <w:r w:rsidRPr="00EA1BBC">
        <w:rPr>
          <w:b/>
          <w:lang w:val="ru-RU"/>
        </w:rPr>
        <w:t>Личн</w:t>
      </w:r>
      <w:r w:rsidR="004F5F38" w:rsidRPr="00EA1BBC">
        <w:rPr>
          <w:b/>
          <w:lang w:val="ru-RU"/>
        </w:rPr>
        <w:t>остные</w:t>
      </w:r>
      <w:r w:rsidRPr="00EA1BBC">
        <w:rPr>
          <w:b/>
          <w:lang w:val="ru-RU"/>
        </w:rPr>
        <w:t>, метапредметные и предметные результаты освоения предмета обучения</w:t>
      </w:r>
    </w:p>
    <w:p w:rsidR="008E0714" w:rsidRPr="001F5400" w:rsidRDefault="008E0714" w:rsidP="001F5400">
      <w:pPr>
        <w:spacing w:after="200"/>
        <w:ind w:left="360"/>
        <w:contextualSpacing/>
        <w:rPr>
          <w:rFonts w:eastAsia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96"/>
        <w:gridCol w:w="3696"/>
        <w:gridCol w:w="3697"/>
        <w:gridCol w:w="3697"/>
      </w:tblGrid>
      <w:tr w:rsidR="008E0714" w:rsidRPr="00B42960" w:rsidTr="007017BC">
        <w:trPr>
          <w:trHeight w:val="574"/>
        </w:trPr>
        <w:tc>
          <w:tcPr>
            <w:tcW w:w="3696" w:type="dxa"/>
          </w:tcPr>
          <w:p w:rsidR="007D1171" w:rsidRPr="007D1171" w:rsidRDefault="004F5F38" w:rsidP="004F5F38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Личностные результаты</w:t>
            </w:r>
          </w:p>
          <w:p w:rsidR="008E0714" w:rsidRPr="00B42960" w:rsidRDefault="008E0714" w:rsidP="007017BC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696" w:type="dxa"/>
          </w:tcPr>
          <w:p w:rsidR="008E0714" w:rsidRPr="00B42960" w:rsidRDefault="007D1171" w:rsidP="007017BC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1171">
              <w:rPr>
                <w:rFonts w:ascii="Times New Roman" w:hAnsi="Times New Roman"/>
                <w:sz w:val="24"/>
                <w:szCs w:val="24"/>
                <w:lang w:val="tt-RU"/>
              </w:rPr>
              <w:t>Регулятивные универсальные учебные действия.</w:t>
            </w:r>
          </w:p>
        </w:tc>
        <w:tc>
          <w:tcPr>
            <w:tcW w:w="3697" w:type="dxa"/>
          </w:tcPr>
          <w:p w:rsidR="008E0714" w:rsidRPr="00B42960" w:rsidRDefault="007D1171" w:rsidP="007017BC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7D1171">
              <w:rPr>
                <w:rFonts w:ascii="Times New Roman" w:hAnsi="Times New Roman"/>
                <w:sz w:val="24"/>
                <w:szCs w:val="24"/>
                <w:lang w:val="tt-RU"/>
              </w:rPr>
              <w:t>Познавательные универсальные учебные действия.</w:t>
            </w:r>
          </w:p>
        </w:tc>
        <w:tc>
          <w:tcPr>
            <w:tcW w:w="3697" w:type="dxa"/>
          </w:tcPr>
          <w:p w:rsidR="008E0714" w:rsidRPr="00B42960" w:rsidRDefault="007D1171" w:rsidP="007017BC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7D1171">
              <w:rPr>
                <w:rFonts w:ascii="Times New Roman" w:hAnsi="Times New Roman"/>
                <w:sz w:val="24"/>
                <w:szCs w:val="24"/>
                <w:lang w:val="tt-RU"/>
              </w:rPr>
              <w:t>Коммуникативные универсальные учебные действия</w:t>
            </w:r>
          </w:p>
        </w:tc>
      </w:tr>
      <w:tr w:rsidR="008E0714" w:rsidRPr="00B42960" w:rsidTr="007017BC">
        <w:trPr>
          <w:trHeight w:val="1992"/>
        </w:trPr>
        <w:tc>
          <w:tcPr>
            <w:tcW w:w="3696" w:type="dxa"/>
          </w:tcPr>
          <w:p w:rsidR="007D1171" w:rsidRPr="007D1171" w:rsidRDefault="007D1171" w:rsidP="007D1171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1.У</w:t>
            </w:r>
            <w:r w:rsidRPr="007D117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мение понимать и ценить следующие ценности: доброта, терпение, природа, родина, семья и т.д. уважение к своей семье, родным, родителям. </w:t>
            </w:r>
          </w:p>
          <w:p w:rsidR="007D1171" w:rsidRPr="007D1171" w:rsidRDefault="007D1171" w:rsidP="007D1171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2.О</w:t>
            </w:r>
            <w:r w:rsidRPr="007D1171">
              <w:rPr>
                <w:rFonts w:ascii="Times New Roman" w:hAnsi="Times New Roman"/>
                <w:sz w:val="24"/>
                <w:szCs w:val="24"/>
                <w:lang w:val="tt-RU"/>
              </w:rPr>
              <w:t>своение роли учащегося. Формирование интереса к чтению.</w:t>
            </w:r>
          </w:p>
          <w:p w:rsidR="008E0714" w:rsidRPr="00B42960" w:rsidRDefault="007D1171" w:rsidP="007D1171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1171">
              <w:rPr>
                <w:rFonts w:ascii="Times New Roman" w:hAnsi="Times New Roman"/>
                <w:sz w:val="24"/>
                <w:szCs w:val="24"/>
                <w:lang w:val="tt-RU"/>
              </w:rPr>
              <w:t>3.Оценка жизненных ситуаций, поведения героев с точки зрения общечеловеческих норм.</w:t>
            </w:r>
          </w:p>
        </w:tc>
        <w:tc>
          <w:tcPr>
            <w:tcW w:w="3696" w:type="dxa"/>
          </w:tcPr>
          <w:p w:rsidR="007D1171" w:rsidRPr="007D1171" w:rsidRDefault="007D1171" w:rsidP="007D1171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1.П</w:t>
            </w:r>
            <w:r w:rsidRPr="007D1171">
              <w:rPr>
                <w:rFonts w:ascii="Times New Roman" w:hAnsi="Times New Roman"/>
                <w:sz w:val="24"/>
                <w:szCs w:val="24"/>
                <w:lang w:val="tt-RU"/>
              </w:rPr>
              <w:t>одготовка, организация рабочих мест под руководством учителя.</w:t>
            </w:r>
          </w:p>
          <w:p w:rsidR="007D1171" w:rsidRPr="007D1171" w:rsidRDefault="007D1171" w:rsidP="007D1171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2.О</w:t>
            </w:r>
            <w:r w:rsidRPr="007D117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пределение цели выполнения заданий под руководством учителя на уроке, внеурочной деятельности, </w:t>
            </w:r>
            <w:r w:rsidR="004F5F3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</w:t>
            </w:r>
            <w:r w:rsidRPr="007D1171">
              <w:rPr>
                <w:rFonts w:ascii="Times New Roman" w:hAnsi="Times New Roman"/>
                <w:sz w:val="24"/>
                <w:szCs w:val="24"/>
                <w:lang w:val="tt-RU"/>
              </w:rPr>
              <w:t>жизненных ситуациях.</w:t>
            </w:r>
          </w:p>
          <w:p w:rsidR="008E0714" w:rsidRPr="00B42960" w:rsidRDefault="007D1171" w:rsidP="004F5F38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="004F5F3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Находить ответы на проблемные вопросы.</w:t>
            </w:r>
          </w:p>
        </w:tc>
        <w:tc>
          <w:tcPr>
            <w:tcW w:w="3697" w:type="dxa"/>
          </w:tcPr>
          <w:p w:rsidR="0003037D" w:rsidRPr="0003037D" w:rsidRDefault="0003037D" w:rsidP="0003037D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1.Р</w:t>
            </w:r>
            <w:r w:rsidRPr="0003037D">
              <w:rPr>
                <w:rFonts w:ascii="Times New Roman" w:hAnsi="Times New Roman"/>
                <w:sz w:val="24"/>
                <w:szCs w:val="24"/>
                <w:lang w:val="tt-RU"/>
              </w:rPr>
              <w:t>абота с книгой: определение знаний и навыков, формируемых при изучении данного раздела.</w:t>
            </w:r>
          </w:p>
          <w:p w:rsidR="0003037D" w:rsidRPr="0003037D" w:rsidRDefault="0003037D" w:rsidP="0003037D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2.О</w:t>
            </w:r>
            <w:r w:rsidRPr="0003037D">
              <w:rPr>
                <w:rFonts w:ascii="Times New Roman" w:hAnsi="Times New Roman"/>
                <w:sz w:val="24"/>
                <w:szCs w:val="24"/>
                <w:lang w:val="tt-RU"/>
              </w:rPr>
              <w:t>тветить на простые вопросы учителя, найти соответствующую информацию из учебника.</w:t>
            </w:r>
          </w:p>
          <w:p w:rsidR="0003037D" w:rsidRPr="0003037D" w:rsidRDefault="0003037D" w:rsidP="0003037D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3.С</w:t>
            </w:r>
            <w:r w:rsidRPr="0003037D">
              <w:rPr>
                <w:rFonts w:ascii="Times New Roman" w:hAnsi="Times New Roman"/>
                <w:sz w:val="24"/>
                <w:szCs w:val="24"/>
                <w:lang w:val="tt-RU"/>
              </w:rPr>
              <w:t>равнивать героев, их поступки, находить общие и отличительные черты.</w:t>
            </w:r>
          </w:p>
          <w:p w:rsidR="008E0714" w:rsidRPr="00B42960" w:rsidRDefault="00815224" w:rsidP="0003037D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 Пересказ</w:t>
            </w:r>
            <w:r w:rsidR="0003037D" w:rsidRPr="0003037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прочитанного или прослушанного текста</w:t>
            </w:r>
            <w:r w:rsidR="008E0714" w:rsidRPr="00B4296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697" w:type="dxa"/>
          </w:tcPr>
          <w:p w:rsidR="0003037D" w:rsidRPr="0003037D" w:rsidRDefault="00815224" w:rsidP="0003037D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03037D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твечать</w:t>
            </w:r>
            <w:r w:rsidR="0003037D" w:rsidRPr="0003037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 вопросы учителей, одноклассников.</w:t>
            </w:r>
          </w:p>
          <w:p w:rsidR="0003037D" w:rsidRPr="0003037D" w:rsidRDefault="0003037D" w:rsidP="0003037D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3.С</w:t>
            </w:r>
            <w:r w:rsidRPr="0003037D">
              <w:rPr>
                <w:rFonts w:ascii="Times New Roman" w:hAnsi="Times New Roman"/>
                <w:sz w:val="24"/>
                <w:szCs w:val="24"/>
                <w:lang w:val="tt-RU"/>
              </w:rPr>
              <w:t>облюдение</w:t>
            </w:r>
            <w:r w:rsidR="0081522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норм речевого этикета:</w:t>
            </w:r>
            <w:r w:rsidR="00FB0DE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приветствие, </w:t>
            </w:r>
            <w:r w:rsidRPr="0003037D">
              <w:rPr>
                <w:rFonts w:ascii="Times New Roman" w:hAnsi="Times New Roman"/>
                <w:sz w:val="24"/>
                <w:szCs w:val="24"/>
                <w:lang w:val="tt-RU"/>
              </w:rPr>
              <w:t>прощание,благодарность.</w:t>
            </w:r>
          </w:p>
          <w:p w:rsidR="0003037D" w:rsidRPr="0003037D" w:rsidRDefault="0003037D" w:rsidP="0003037D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3037D">
              <w:rPr>
                <w:rFonts w:ascii="Times New Roman" w:hAnsi="Times New Roman"/>
                <w:sz w:val="24"/>
                <w:szCs w:val="24"/>
                <w:lang w:val="tt-RU"/>
              </w:rPr>
              <w:t>4.Умение слушать чужую речь.</w:t>
            </w:r>
          </w:p>
          <w:p w:rsidR="008E0714" w:rsidRPr="00B42960" w:rsidRDefault="0003037D" w:rsidP="0003037D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5.П</w:t>
            </w:r>
            <w:r w:rsidRPr="0003037D">
              <w:rPr>
                <w:rFonts w:ascii="Times New Roman" w:hAnsi="Times New Roman"/>
                <w:sz w:val="24"/>
                <w:szCs w:val="24"/>
                <w:lang w:val="tt-RU"/>
              </w:rPr>
              <w:t>арная и коллективная работа.</w:t>
            </w:r>
          </w:p>
        </w:tc>
      </w:tr>
    </w:tbl>
    <w:p w:rsidR="008E0714" w:rsidRPr="00B42960" w:rsidRDefault="008E0714" w:rsidP="00346748">
      <w:pPr>
        <w:pStyle w:val="af2"/>
        <w:jc w:val="both"/>
        <w:rPr>
          <w:rFonts w:ascii="Times New Roman" w:hAnsi="Times New Roman"/>
          <w:sz w:val="24"/>
          <w:szCs w:val="24"/>
          <w:lang w:val="tt-RU" w:eastAsia="en-US"/>
        </w:rPr>
      </w:pPr>
    </w:p>
    <w:p w:rsidR="0003037D" w:rsidRPr="0003037D" w:rsidRDefault="0003037D" w:rsidP="0003037D">
      <w:pPr>
        <w:pStyle w:val="af2"/>
        <w:jc w:val="both"/>
        <w:rPr>
          <w:rFonts w:ascii="Times New Roman" w:hAnsi="Times New Roman"/>
          <w:sz w:val="24"/>
          <w:szCs w:val="24"/>
          <w:lang w:val="tt-RU"/>
        </w:rPr>
      </w:pPr>
      <w:r w:rsidRPr="0003037D">
        <w:rPr>
          <w:rFonts w:ascii="Times New Roman" w:hAnsi="Times New Roman"/>
          <w:sz w:val="24"/>
          <w:szCs w:val="24"/>
          <w:lang w:val="tt-RU"/>
        </w:rPr>
        <w:t>Предметные результаты:</w:t>
      </w:r>
    </w:p>
    <w:p w:rsidR="0003037D" w:rsidRPr="0003037D" w:rsidRDefault="0003037D" w:rsidP="0003037D">
      <w:pPr>
        <w:pStyle w:val="af2"/>
        <w:jc w:val="both"/>
        <w:rPr>
          <w:rFonts w:ascii="Times New Roman" w:hAnsi="Times New Roman"/>
          <w:sz w:val="24"/>
          <w:szCs w:val="24"/>
          <w:lang w:val="tt-RU"/>
        </w:rPr>
      </w:pPr>
      <w:r w:rsidRPr="0003037D">
        <w:rPr>
          <w:rFonts w:ascii="Times New Roman" w:hAnsi="Times New Roman"/>
          <w:sz w:val="24"/>
          <w:szCs w:val="24"/>
          <w:lang w:val="tt-RU"/>
        </w:rPr>
        <w:t>- понимание текста, прочитанного учителем, учеником;</w:t>
      </w:r>
    </w:p>
    <w:p w:rsidR="0003037D" w:rsidRPr="0003037D" w:rsidRDefault="0003037D" w:rsidP="0003037D">
      <w:pPr>
        <w:pStyle w:val="af2"/>
        <w:jc w:val="both"/>
        <w:rPr>
          <w:rFonts w:ascii="Times New Roman" w:hAnsi="Times New Roman"/>
          <w:sz w:val="24"/>
          <w:szCs w:val="24"/>
          <w:lang w:val="tt-RU"/>
        </w:rPr>
      </w:pPr>
      <w:r w:rsidRPr="0003037D">
        <w:rPr>
          <w:rFonts w:ascii="Times New Roman" w:hAnsi="Times New Roman"/>
          <w:sz w:val="24"/>
          <w:szCs w:val="24"/>
          <w:lang w:val="tt-RU"/>
        </w:rPr>
        <w:t>- правильно читать все слова;</w:t>
      </w:r>
    </w:p>
    <w:p w:rsidR="0003037D" w:rsidRPr="0003037D" w:rsidRDefault="0003037D" w:rsidP="0003037D">
      <w:pPr>
        <w:pStyle w:val="af2"/>
        <w:jc w:val="both"/>
        <w:rPr>
          <w:rFonts w:ascii="Times New Roman" w:hAnsi="Times New Roman"/>
          <w:sz w:val="24"/>
          <w:szCs w:val="24"/>
          <w:lang w:val="tt-RU"/>
        </w:rPr>
      </w:pPr>
      <w:r w:rsidRPr="0003037D">
        <w:rPr>
          <w:rFonts w:ascii="Times New Roman" w:hAnsi="Times New Roman"/>
          <w:sz w:val="24"/>
          <w:szCs w:val="24"/>
          <w:lang w:val="tt-RU"/>
        </w:rPr>
        <w:t>- рассказать текст полностью;</w:t>
      </w:r>
    </w:p>
    <w:p w:rsidR="0003037D" w:rsidRPr="0003037D" w:rsidRDefault="00FB0DE6" w:rsidP="0003037D">
      <w:pPr>
        <w:pStyle w:val="af2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разучивание стихотворений</w:t>
      </w:r>
      <w:r w:rsidR="0003037D" w:rsidRPr="0003037D">
        <w:rPr>
          <w:rFonts w:ascii="Times New Roman" w:hAnsi="Times New Roman"/>
          <w:sz w:val="24"/>
          <w:szCs w:val="24"/>
          <w:lang w:val="tt-RU"/>
        </w:rPr>
        <w:t>;</w:t>
      </w:r>
    </w:p>
    <w:p w:rsidR="0003037D" w:rsidRPr="0003037D" w:rsidRDefault="0003037D" w:rsidP="0003037D">
      <w:pPr>
        <w:pStyle w:val="af2"/>
        <w:jc w:val="both"/>
        <w:rPr>
          <w:rFonts w:ascii="Times New Roman" w:hAnsi="Times New Roman"/>
          <w:sz w:val="24"/>
          <w:szCs w:val="24"/>
          <w:lang w:val="tt-RU"/>
        </w:rPr>
      </w:pPr>
      <w:r w:rsidRPr="0003037D">
        <w:rPr>
          <w:rFonts w:ascii="Times New Roman" w:hAnsi="Times New Roman"/>
          <w:sz w:val="24"/>
          <w:szCs w:val="24"/>
          <w:lang w:val="tt-RU"/>
        </w:rPr>
        <w:t>- составление устного рассказа по рисунку;</w:t>
      </w:r>
    </w:p>
    <w:p w:rsidR="0003037D" w:rsidRPr="0003037D" w:rsidRDefault="00FB0DE6" w:rsidP="0003037D">
      <w:pPr>
        <w:pStyle w:val="af2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="0003037D" w:rsidRPr="0003037D">
        <w:rPr>
          <w:rFonts w:ascii="Times New Roman" w:hAnsi="Times New Roman"/>
          <w:sz w:val="24"/>
          <w:szCs w:val="24"/>
          <w:lang w:val="tt-RU"/>
        </w:rPr>
        <w:t xml:space="preserve">определение </w:t>
      </w:r>
      <w:r w:rsidR="003E0CD3">
        <w:rPr>
          <w:rFonts w:ascii="Times New Roman" w:hAnsi="Times New Roman"/>
          <w:sz w:val="24"/>
          <w:szCs w:val="24"/>
          <w:lang w:val="tt-RU"/>
        </w:rPr>
        <w:t xml:space="preserve">автора, название </w:t>
      </w:r>
      <w:r>
        <w:rPr>
          <w:rFonts w:ascii="Times New Roman" w:hAnsi="Times New Roman"/>
          <w:sz w:val="24"/>
          <w:szCs w:val="24"/>
          <w:lang w:val="tt-RU"/>
        </w:rPr>
        <w:t xml:space="preserve">и </w:t>
      </w:r>
      <w:r w:rsidR="0003037D" w:rsidRPr="0003037D">
        <w:rPr>
          <w:rFonts w:ascii="Times New Roman" w:hAnsi="Times New Roman"/>
          <w:sz w:val="24"/>
          <w:szCs w:val="24"/>
          <w:lang w:val="tt-RU"/>
        </w:rPr>
        <w:t>содержания текста;</w:t>
      </w:r>
    </w:p>
    <w:p w:rsidR="008E0714" w:rsidRPr="0003037D" w:rsidRDefault="003E0CD3" w:rsidP="0003037D">
      <w:pPr>
        <w:pStyle w:val="af2"/>
        <w:jc w:val="both"/>
        <w:rPr>
          <w:color w:val="404040"/>
          <w:lang w:val="ru-RU"/>
        </w:rPr>
      </w:pPr>
      <w:r>
        <w:rPr>
          <w:rFonts w:ascii="Times New Roman" w:hAnsi="Times New Roman"/>
          <w:sz w:val="24"/>
          <w:szCs w:val="24"/>
          <w:lang w:val="tt-RU"/>
        </w:rPr>
        <w:t>- умение различать рассказ</w:t>
      </w:r>
      <w:r w:rsidR="0003037D" w:rsidRPr="0003037D">
        <w:rPr>
          <w:rFonts w:ascii="Times New Roman" w:hAnsi="Times New Roman"/>
          <w:sz w:val="24"/>
          <w:szCs w:val="24"/>
          <w:lang w:val="tt-RU"/>
        </w:rPr>
        <w:t>, стихотворение.</w:t>
      </w:r>
    </w:p>
    <w:p w:rsidR="008E0714" w:rsidRPr="00EA1BBC" w:rsidRDefault="0003037D" w:rsidP="0003037D">
      <w:pPr>
        <w:jc w:val="center"/>
        <w:rPr>
          <w:b/>
        </w:rPr>
      </w:pPr>
      <w:r w:rsidRPr="00EA1BBC">
        <w:rPr>
          <w:b/>
        </w:rPr>
        <w:t>Тематическое распределение количества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11482"/>
        <w:gridCol w:w="1842"/>
      </w:tblGrid>
      <w:tr w:rsidR="0003037D" w:rsidRPr="00EA1BBC" w:rsidTr="00FA12D2">
        <w:tc>
          <w:tcPr>
            <w:tcW w:w="709" w:type="dxa"/>
          </w:tcPr>
          <w:p w:rsidR="0003037D" w:rsidRPr="00EA1BBC" w:rsidRDefault="0003037D" w:rsidP="0003037D">
            <w:pPr>
              <w:rPr>
                <w:b/>
              </w:rPr>
            </w:pPr>
            <w:r w:rsidRPr="00EA1BBC">
              <w:rPr>
                <w:b/>
              </w:rPr>
              <w:t xml:space="preserve">№ </w:t>
            </w:r>
          </w:p>
        </w:tc>
        <w:tc>
          <w:tcPr>
            <w:tcW w:w="11482" w:type="dxa"/>
          </w:tcPr>
          <w:p w:rsidR="0003037D" w:rsidRPr="00EA1BBC" w:rsidRDefault="0003037D" w:rsidP="0003037D">
            <w:pPr>
              <w:jc w:val="center"/>
              <w:rPr>
                <w:b/>
              </w:rPr>
            </w:pPr>
            <w:r w:rsidRPr="00EA1BBC">
              <w:rPr>
                <w:b/>
              </w:rPr>
              <w:t>Разделы, темы</w:t>
            </w:r>
          </w:p>
        </w:tc>
        <w:tc>
          <w:tcPr>
            <w:tcW w:w="1842" w:type="dxa"/>
          </w:tcPr>
          <w:p w:rsidR="0003037D" w:rsidRPr="00EA1BBC" w:rsidRDefault="0003037D">
            <w:pPr>
              <w:rPr>
                <w:b/>
              </w:rPr>
            </w:pPr>
            <w:r w:rsidRPr="00EA1BBC">
              <w:rPr>
                <w:b/>
              </w:rPr>
              <w:t xml:space="preserve">  Количество часов</w:t>
            </w:r>
          </w:p>
        </w:tc>
      </w:tr>
      <w:tr w:rsidR="008E0714" w:rsidRPr="00CD7D0C" w:rsidTr="00FA12D2">
        <w:tc>
          <w:tcPr>
            <w:tcW w:w="709" w:type="dxa"/>
          </w:tcPr>
          <w:p w:rsidR="008E0714" w:rsidRPr="00CD7D0C" w:rsidRDefault="008E0714" w:rsidP="00FA12D2">
            <w:pPr>
              <w:jc w:val="both"/>
            </w:pPr>
            <w:r w:rsidRPr="00CD7D0C">
              <w:t>1.</w:t>
            </w:r>
          </w:p>
        </w:tc>
        <w:tc>
          <w:tcPr>
            <w:tcW w:w="11482" w:type="dxa"/>
          </w:tcPr>
          <w:p w:rsidR="008E0714" w:rsidRPr="003E0CD3" w:rsidRDefault="0003037D" w:rsidP="0003037D">
            <w:pPr>
              <w:jc w:val="both"/>
              <w:rPr>
                <w:lang w:val="ru-RU"/>
              </w:rPr>
            </w:pPr>
            <w:r>
              <w:t>П</w:t>
            </w:r>
            <w:proofErr w:type="spellStart"/>
            <w:r w:rsidR="003E0CD3">
              <w:rPr>
                <w:lang w:val="ru-RU"/>
              </w:rPr>
              <w:t>одготовительный</w:t>
            </w:r>
            <w:proofErr w:type="spellEnd"/>
            <w:r w:rsidR="003E0CD3">
              <w:rPr>
                <w:lang w:val="ru-RU"/>
              </w:rPr>
              <w:t xml:space="preserve"> период</w:t>
            </w:r>
          </w:p>
        </w:tc>
        <w:tc>
          <w:tcPr>
            <w:tcW w:w="1842" w:type="dxa"/>
          </w:tcPr>
          <w:p w:rsidR="008E0714" w:rsidRPr="00CD7D0C" w:rsidRDefault="008E0714" w:rsidP="00EA1BBC">
            <w:pPr>
              <w:jc w:val="center"/>
              <w:rPr>
                <w:lang w:val="ru-RU"/>
              </w:rPr>
            </w:pPr>
            <w:r w:rsidRPr="00CD7D0C">
              <w:rPr>
                <w:lang w:val="ru-RU"/>
              </w:rPr>
              <w:t>4</w:t>
            </w:r>
          </w:p>
        </w:tc>
      </w:tr>
      <w:tr w:rsidR="008E0714" w:rsidRPr="00CD7D0C" w:rsidTr="00FA12D2">
        <w:tc>
          <w:tcPr>
            <w:tcW w:w="709" w:type="dxa"/>
          </w:tcPr>
          <w:p w:rsidR="008E0714" w:rsidRPr="00CD7D0C" w:rsidRDefault="008E0714" w:rsidP="00FA12D2">
            <w:pPr>
              <w:jc w:val="both"/>
            </w:pPr>
            <w:r w:rsidRPr="00CD7D0C">
              <w:t>2.</w:t>
            </w:r>
          </w:p>
        </w:tc>
        <w:tc>
          <w:tcPr>
            <w:tcW w:w="11482" w:type="dxa"/>
          </w:tcPr>
          <w:p w:rsidR="008E0714" w:rsidRPr="003E0CD3" w:rsidRDefault="003E0CD3" w:rsidP="00FA12D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Букварный период</w:t>
            </w:r>
          </w:p>
        </w:tc>
        <w:tc>
          <w:tcPr>
            <w:tcW w:w="1842" w:type="dxa"/>
          </w:tcPr>
          <w:p w:rsidR="008E0714" w:rsidRPr="00CD7D0C" w:rsidRDefault="008E0714" w:rsidP="00EA1BBC">
            <w:pPr>
              <w:jc w:val="center"/>
              <w:rPr>
                <w:lang w:val="ru-RU"/>
              </w:rPr>
            </w:pPr>
            <w:r w:rsidRPr="00CD7D0C">
              <w:t>3</w:t>
            </w:r>
            <w:r w:rsidRPr="00CD7D0C">
              <w:rPr>
                <w:lang w:val="ru-RU"/>
              </w:rPr>
              <w:t>5</w:t>
            </w:r>
          </w:p>
        </w:tc>
      </w:tr>
      <w:tr w:rsidR="008E0714" w:rsidRPr="00CD7D0C" w:rsidTr="00FA12D2">
        <w:tc>
          <w:tcPr>
            <w:tcW w:w="709" w:type="dxa"/>
          </w:tcPr>
          <w:p w:rsidR="008E0714" w:rsidRPr="00CD7D0C" w:rsidRDefault="008E0714" w:rsidP="00FA12D2">
            <w:pPr>
              <w:jc w:val="both"/>
            </w:pPr>
            <w:r w:rsidRPr="00CD7D0C">
              <w:t xml:space="preserve">3. </w:t>
            </w:r>
          </w:p>
        </w:tc>
        <w:tc>
          <w:tcPr>
            <w:tcW w:w="11482" w:type="dxa"/>
          </w:tcPr>
          <w:p w:rsidR="008E0714" w:rsidRPr="003E0CD3" w:rsidRDefault="003E0CD3" w:rsidP="00FA12D2">
            <w:pPr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Послебукварный</w:t>
            </w:r>
            <w:proofErr w:type="spellEnd"/>
            <w:r>
              <w:rPr>
                <w:lang w:val="ru-RU"/>
              </w:rPr>
              <w:t xml:space="preserve"> период</w:t>
            </w:r>
          </w:p>
        </w:tc>
        <w:tc>
          <w:tcPr>
            <w:tcW w:w="1842" w:type="dxa"/>
          </w:tcPr>
          <w:p w:rsidR="008E0714" w:rsidRPr="00CD7D0C" w:rsidRDefault="008E0714" w:rsidP="00EA1BBC">
            <w:pPr>
              <w:jc w:val="center"/>
              <w:rPr>
                <w:lang w:val="ru-RU"/>
              </w:rPr>
            </w:pPr>
            <w:r w:rsidRPr="00CD7D0C">
              <w:t>3</w:t>
            </w:r>
          </w:p>
        </w:tc>
      </w:tr>
      <w:tr w:rsidR="008E0714" w:rsidRPr="00CD7D0C" w:rsidTr="00FA12D2">
        <w:tc>
          <w:tcPr>
            <w:tcW w:w="709" w:type="dxa"/>
          </w:tcPr>
          <w:p w:rsidR="008E0714" w:rsidRPr="00CD7D0C" w:rsidRDefault="008E0714" w:rsidP="00FA12D2">
            <w:pPr>
              <w:jc w:val="both"/>
              <w:rPr>
                <w:lang w:val="ru-RU"/>
              </w:rPr>
            </w:pPr>
            <w:r w:rsidRPr="00CD7D0C">
              <w:rPr>
                <w:lang w:val="ru-RU"/>
              </w:rPr>
              <w:t>4.</w:t>
            </w:r>
          </w:p>
        </w:tc>
        <w:tc>
          <w:tcPr>
            <w:tcW w:w="11482" w:type="dxa"/>
          </w:tcPr>
          <w:p w:rsidR="008E0714" w:rsidRPr="00CD7D0C" w:rsidRDefault="003E0CD3" w:rsidP="00FA12D2">
            <w:pPr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  <w:r w:rsidRPr="00E975EE">
              <w:rPr>
                <w:color w:val="000000"/>
                <w:lang w:val="ru-RU"/>
              </w:rPr>
              <w:t>итературное чтение на родном (татарском) языке</w:t>
            </w:r>
          </w:p>
        </w:tc>
        <w:tc>
          <w:tcPr>
            <w:tcW w:w="1842" w:type="dxa"/>
          </w:tcPr>
          <w:p w:rsidR="008E0714" w:rsidRPr="00CD7D0C" w:rsidRDefault="008E0714" w:rsidP="00EA1BBC">
            <w:pPr>
              <w:jc w:val="center"/>
              <w:rPr>
                <w:lang w:val="ru-RU"/>
              </w:rPr>
            </w:pPr>
            <w:r w:rsidRPr="00CD7D0C">
              <w:rPr>
                <w:lang w:val="ru-RU"/>
              </w:rPr>
              <w:t>24</w:t>
            </w:r>
          </w:p>
        </w:tc>
      </w:tr>
    </w:tbl>
    <w:p w:rsidR="008E0714" w:rsidRDefault="008E0714" w:rsidP="00346748">
      <w:pPr>
        <w:pStyle w:val="af2"/>
        <w:widowControl/>
        <w:tabs>
          <w:tab w:val="left" w:pos="2580"/>
        </w:tabs>
        <w:jc w:val="both"/>
        <w:rPr>
          <w:rFonts w:ascii="Times New Roman" w:hAnsi="Times New Roman"/>
          <w:noProof/>
          <w:color w:val="FF0000"/>
          <w:sz w:val="24"/>
          <w:szCs w:val="24"/>
          <w:lang w:val="tt-RU"/>
        </w:rPr>
      </w:pPr>
    </w:p>
    <w:p w:rsidR="00A64043" w:rsidRDefault="00A64043" w:rsidP="00346748">
      <w:pPr>
        <w:pStyle w:val="af2"/>
        <w:widowControl/>
        <w:tabs>
          <w:tab w:val="left" w:pos="2580"/>
        </w:tabs>
        <w:jc w:val="both"/>
        <w:rPr>
          <w:rFonts w:ascii="Times New Roman" w:hAnsi="Times New Roman"/>
          <w:noProof/>
          <w:color w:val="FF0000"/>
          <w:sz w:val="24"/>
          <w:szCs w:val="24"/>
          <w:lang w:val="tt-RU"/>
        </w:rPr>
      </w:pPr>
    </w:p>
    <w:p w:rsidR="00A64043" w:rsidRDefault="00A64043" w:rsidP="00346748">
      <w:pPr>
        <w:pStyle w:val="af2"/>
        <w:widowControl/>
        <w:tabs>
          <w:tab w:val="left" w:pos="2580"/>
        </w:tabs>
        <w:jc w:val="both"/>
        <w:rPr>
          <w:rFonts w:ascii="Times New Roman" w:hAnsi="Times New Roman"/>
          <w:noProof/>
          <w:color w:val="FF0000"/>
          <w:sz w:val="24"/>
          <w:szCs w:val="24"/>
          <w:lang w:val="tt-RU"/>
        </w:rPr>
      </w:pPr>
    </w:p>
    <w:p w:rsidR="00A64043" w:rsidRDefault="00A64043" w:rsidP="00346748">
      <w:pPr>
        <w:pStyle w:val="af2"/>
        <w:widowControl/>
        <w:tabs>
          <w:tab w:val="left" w:pos="2580"/>
        </w:tabs>
        <w:jc w:val="both"/>
        <w:rPr>
          <w:rFonts w:ascii="Times New Roman" w:hAnsi="Times New Roman"/>
          <w:noProof/>
          <w:color w:val="FF0000"/>
          <w:sz w:val="24"/>
          <w:szCs w:val="24"/>
          <w:lang w:val="tt-RU"/>
        </w:rPr>
      </w:pPr>
    </w:p>
    <w:p w:rsidR="00A64043" w:rsidRDefault="00A64043" w:rsidP="00A64043">
      <w:pPr>
        <w:keepNext/>
        <w:keepLines/>
        <w:suppressAutoHyphens/>
        <w:contextualSpacing/>
        <w:jc w:val="center"/>
        <w:rPr>
          <w:b/>
        </w:rPr>
      </w:pPr>
      <w:r w:rsidRPr="002F2C39">
        <w:rPr>
          <w:b/>
        </w:rPr>
        <w:lastRenderedPageBreak/>
        <w:t>Тематическое планирование</w:t>
      </w:r>
      <w:r>
        <w:rPr>
          <w:lang w:eastAsia="ar-SA"/>
        </w:rPr>
        <w:t xml:space="preserve"> </w:t>
      </w:r>
      <w:r w:rsidRPr="002F2C39">
        <w:rPr>
          <w:b/>
        </w:rPr>
        <w:t>с учетом рабочей программы воспитания</w:t>
      </w:r>
    </w:p>
    <w:p w:rsidR="00A64043" w:rsidRPr="00B627A0" w:rsidRDefault="00A64043" w:rsidP="00A64043">
      <w:pPr>
        <w:keepNext/>
        <w:keepLines/>
        <w:suppressAutoHyphens/>
        <w:contextualSpacing/>
        <w:jc w:val="center"/>
        <w:rPr>
          <w:b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4536"/>
        <w:gridCol w:w="8221"/>
        <w:gridCol w:w="1843"/>
      </w:tblGrid>
      <w:tr w:rsidR="00A64043" w:rsidRPr="00B627A0" w:rsidTr="008A2CE3">
        <w:tc>
          <w:tcPr>
            <w:tcW w:w="710" w:type="dxa"/>
            <w:shd w:val="clear" w:color="auto" w:fill="auto"/>
          </w:tcPr>
          <w:p w:rsidR="00A64043" w:rsidRDefault="00A64043" w:rsidP="008A2CE3">
            <w:pPr>
              <w:keepNext/>
              <w:keepLines/>
              <w:suppressAutoHyphens/>
              <w:contextualSpacing/>
              <w:jc w:val="center"/>
            </w:pPr>
            <w:r>
              <w:t xml:space="preserve">№ </w:t>
            </w:r>
          </w:p>
          <w:p w:rsidR="00A64043" w:rsidRPr="00B627A0" w:rsidRDefault="00A64043" w:rsidP="008A2CE3">
            <w:pPr>
              <w:keepNext/>
              <w:keepLines/>
              <w:suppressAutoHyphens/>
              <w:contextualSpacing/>
              <w:jc w:val="center"/>
            </w:pPr>
            <w:r>
              <w:t>п/п</w:t>
            </w:r>
          </w:p>
        </w:tc>
        <w:tc>
          <w:tcPr>
            <w:tcW w:w="4536" w:type="dxa"/>
            <w:shd w:val="clear" w:color="auto" w:fill="auto"/>
          </w:tcPr>
          <w:p w:rsidR="00A64043" w:rsidRPr="00B627A0" w:rsidRDefault="00A64043" w:rsidP="008A2CE3">
            <w:pPr>
              <w:keepNext/>
              <w:keepLines/>
              <w:suppressAutoHyphens/>
              <w:contextualSpacing/>
              <w:jc w:val="center"/>
            </w:pPr>
            <w:r>
              <w:t>Тема</w:t>
            </w:r>
            <w:r w:rsidRPr="00B627A0">
              <w:t xml:space="preserve"> раздела</w:t>
            </w:r>
          </w:p>
        </w:tc>
        <w:tc>
          <w:tcPr>
            <w:tcW w:w="8221" w:type="dxa"/>
            <w:shd w:val="clear" w:color="auto" w:fill="auto"/>
          </w:tcPr>
          <w:p w:rsidR="00A64043" w:rsidRPr="00B627A0" w:rsidRDefault="00A64043" w:rsidP="008A2CE3">
            <w:pPr>
              <w:keepNext/>
              <w:keepLines/>
              <w:suppressAutoHyphens/>
              <w:contextualSpacing/>
              <w:jc w:val="center"/>
            </w:pPr>
            <w:r>
              <w:rPr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1843" w:type="dxa"/>
            <w:shd w:val="clear" w:color="auto" w:fill="auto"/>
          </w:tcPr>
          <w:p w:rsidR="00A64043" w:rsidRDefault="00A64043" w:rsidP="008A2CE3">
            <w:pPr>
              <w:keepNext/>
              <w:keepLines/>
              <w:suppressAutoHyphens/>
              <w:contextualSpacing/>
              <w:jc w:val="center"/>
            </w:pPr>
            <w:r>
              <w:t>Кол-во часов</w:t>
            </w:r>
          </w:p>
        </w:tc>
      </w:tr>
      <w:tr w:rsidR="00A64043" w:rsidRPr="00B627A0" w:rsidTr="008A2CE3">
        <w:tc>
          <w:tcPr>
            <w:tcW w:w="710" w:type="dxa"/>
            <w:shd w:val="clear" w:color="auto" w:fill="auto"/>
          </w:tcPr>
          <w:p w:rsidR="00A64043" w:rsidRPr="00407E67" w:rsidRDefault="00A64043" w:rsidP="008A2CE3">
            <w:pPr>
              <w:keepNext/>
              <w:keepLines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6" w:type="dxa"/>
          </w:tcPr>
          <w:p w:rsidR="00A64043" w:rsidRPr="00B627A0" w:rsidRDefault="00A64043" w:rsidP="008A2CE3">
            <w:pPr>
              <w:keepNext/>
              <w:keepLines/>
              <w:suppressAutoHyphens/>
              <w:contextualSpacing/>
              <w:jc w:val="center"/>
            </w:pPr>
            <w:r>
              <w:t>П</w:t>
            </w:r>
            <w:proofErr w:type="spellStart"/>
            <w:r>
              <w:rPr>
                <w:lang w:val="ru-RU"/>
              </w:rPr>
              <w:t>одготовительный</w:t>
            </w:r>
            <w:proofErr w:type="spellEnd"/>
            <w:r>
              <w:rPr>
                <w:lang w:val="ru-RU"/>
              </w:rPr>
              <w:t xml:space="preserve"> период</w:t>
            </w:r>
          </w:p>
        </w:tc>
        <w:tc>
          <w:tcPr>
            <w:tcW w:w="8221" w:type="dxa"/>
            <w:shd w:val="clear" w:color="auto" w:fill="auto"/>
          </w:tcPr>
          <w:p w:rsidR="00A64043" w:rsidRPr="00A64043" w:rsidRDefault="00A64043" w:rsidP="00A64043">
            <w:pPr>
              <w:keepNext/>
              <w:keepLines/>
              <w:suppressAutoHyphens/>
              <w:contextualSpacing/>
            </w:pPr>
            <w:r w:rsidRPr="00A64043">
              <w:t>Международный день распространения грамотности</w:t>
            </w:r>
          </w:p>
          <w:p w:rsidR="00A64043" w:rsidRPr="00A64043" w:rsidRDefault="00A64043" w:rsidP="00A64043">
            <w:pPr>
              <w:keepNext/>
              <w:keepLines/>
              <w:suppressAutoHyphens/>
              <w:contextualSpacing/>
            </w:pPr>
            <w:r w:rsidRPr="00A64043">
              <w:t>Международный день учителя</w:t>
            </w:r>
          </w:p>
          <w:p w:rsidR="00A64043" w:rsidRPr="00A64043" w:rsidRDefault="00A64043" w:rsidP="00A64043">
            <w:pPr>
              <w:pStyle w:val="af2"/>
              <w:rPr>
                <w:rFonts w:ascii="Times New Roman" w:eastAsia="№Е" w:hAnsi="Times New Roman"/>
                <w:sz w:val="24"/>
                <w:szCs w:val="24"/>
                <w:lang w:val="ru-RU"/>
              </w:rPr>
            </w:pP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Побуждение </w:t>
            </w: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обучающихся</w:t>
            </w:r>
            <w:proofErr w:type="gramEnd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      </w:r>
          </w:p>
          <w:p w:rsidR="00A64043" w:rsidRPr="00A64043" w:rsidRDefault="00A64043" w:rsidP="00A64043">
            <w:pPr>
              <w:pStyle w:val="af2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</w:pP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</w:t>
            </w: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обучающимися</w:t>
            </w:r>
            <w:proofErr w:type="gramEnd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 своего мнения по ее поводу, выработки своего к ней отношения.</w:t>
            </w:r>
          </w:p>
          <w:p w:rsidR="00A64043" w:rsidRPr="00A64043" w:rsidRDefault="00A64043" w:rsidP="00A64043">
            <w:pPr>
              <w:pStyle w:val="af2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</w:pP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обучающимися</w:t>
            </w:r>
            <w:proofErr w:type="gramEnd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  <w:p w:rsidR="00A64043" w:rsidRPr="00A64043" w:rsidRDefault="00A64043" w:rsidP="00A64043">
            <w:pPr>
              <w:keepNext/>
              <w:keepLines/>
              <w:suppressAutoHyphens/>
              <w:contextualSpacing/>
            </w:pPr>
            <w:r w:rsidRPr="00A64043">
              <w:t>.</w:t>
            </w:r>
          </w:p>
        </w:tc>
        <w:tc>
          <w:tcPr>
            <w:tcW w:w="1843" w:type="dxa"/>
          </w:tcPr>
          <w:p w:rsidR="00A64043" w:rsidRDefault="00A64043" w:rsidP="008A2CE3">
            <w:pPr>
              <w:keepNext/>
              <w:keepLines/>
              <w:suppressAutoHyphens/>
              <w:contextualSpacing/>
              <w:jc w:val="center"/>
            </w:pPr>
            <w:r>
              <w:t>4</w:t>
            </w:r>
          </w:p>
        </w:tc>
      </w:tr>
      <w:tr w:rsidR="00A64043" w:rsidRPr="00B627A0" w:rsidTr="008A2CE3">
        <w:tc>
          <w:tcPr>
            <w:tcW w:w="710" w:type="dxa"/>
            <w:shd w:val="clear" w:color="auto" w:fill="auto"/>
          </w:tcPr>
          <w:p w:rsidR="00A64043" w:rsidRPr="00CD7D0C" w:rsidRDefault="00A64043" w:rsidP="008A2CE3">
            <w:pPr>
              <w:jc w:val="both"/>
            </w:pPr>
            <w:r w:rsidRPr="00CD7D0C">
              <w:t>2.</w:t>
            </w:r>
          </w:p>
        </w:tc>
        <w:tc>
          <w:tcPr>
            <w:tcW w:w="4536" w:type="dxa"/>
          </w:tcPr>
          <w:p w:rsidR="00A64043" w:rsidRPr="003E0CD3" w:rsidRDefault="00A64043" w:rsidP="008A2CE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Букварный период</w:t>
            </w:r>
          </w:p>
        </w:tc>
        <w:tc>
          <w:tcPr>
            <w:tcW w:w="8221" w:type="dxa"/>
            <w:shd w:val="clear" w:color="auto" w:fill="auto"/>
          </w:tcPr>
          <w:p w:rsidR="00A64043" w:rsidRPr="00A64043" w:rsidRDefault="00A64043" w:rsidP="00A64043">
            <w:pPr>
              <w:pStyle w:val="af2"/>
              <w:rPr>
                <w:rFonts w:ascii="Times New Roman" w:eastAsia="№Е" w:hAnsi="Times New Roman"/>
                <w:sz w:val="24"/>
                <w:szCs w:val="24"/>
                <w:lang w:val="ru-RU"/>
              </w:rPr>
            </w:pP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Побуждение </w:t>
            </w: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обучающихся</w:t>
            </w:r>
            <w:proofErr w:type="gramEnd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      </w:r>
          </w:p>
          <w:p w:rsidR="00A64043" w:rsidRPr="00A64043" w:rsidRDefault="00A64043" w:rsidP="00A64043">
            <w:pPr>
              <w:pStyle w:val="af2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</w:pP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</w:t>
            </w: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обучающимися</w:t>
            </w:r>
            <w:proofErr w:type="gramEnd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 своего мнения по ее поводу, выработки своего к ней отношения.</w:t>
            </w:r>
          </w:p>
          <w:p w:rsidR="00A64043" w:rsidRPr="00A64043" w:rsidRDefault="00A64043" w:rsidP="00A64043">
            <w:pPr>
              <w:pStyle w:val="af2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</w:pP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обучающимися</w:t>
            </w:r>
            <w:proofErr w:type="gramEnd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  <w:p w:rsidR="00A64043" w:rsidRPr="00A64043" w:rsidRDefault="00A64043" w:rsidP="00A64043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</w:t>
            </w: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lastRenderedPageBreak/>
              <w:t xml:space="preserve">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A640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обучающимися.  </w:t>
            </w:r>
            <w:proofErr w:type="gramEnd"/>
          </w:p>
          <w:p w:rsidR="00A64043" w:rsidRPr="00A64043" w:rsidRDefault="00A64043" w:rsidP="00A64043">
            <w:pPr>
              <w:keepNext/>
              <w:keepLines/>
              <w:suppressAutoHyphens/>
              <w:contextualSpacing/>
              <w:rPr>
                <w:lang w:val="ru-RU"/>
              </w:rPr>
            </w:pPr>
          </w:p>
        </w:tc>
        <w:tc>
          <w:tcPr>
            <w:tcW w:w="1843" w:type="dxa"/>
          </w:tcPr>
          <w:p w:rsidR="00A64043" w:rsidRDefault="00A64043" w:rsidP="008A2CE3">
            <w:pPr>
              <w:keepNext/>
              <w:keepLines/>
              <w:suppressAutoHyphens/>
              <w:contextualSpacing/>
              <w:jc w:val="center"/>
            </w:pPr>
            <w:r>
              <w:lastRenderedPageBreak/>
              <w:t>35</w:t>
            </w:r>
          </w:p>
        </w:tc>
      </w:tr>
      <w:tr w:rsidR="00A64043" w:rsidRPr="00B627A0" w:rsidTr="008A2CE3">
        <w:tc>
          <w:tcPr>
            <w:tcW w:w="710" w:type="dxa"/>
            <w:shd w:val="clear" w:color="auto" w:fill="auto"/>
          </w:tcPr>
          <w:p w:rsidR="00A64043" w:rsidRPr="00CD7D0C" w:rsidRDefault="00A64043" w:rsidP="008A2CE3">
            <w:pPr>
              <w:jc w:val="both"/>
            </w:pPr>
            <w:r w:rsidRPr="00CD7D0C">
              <w:lastRenderedPageBreak/>
              <w:t xml:space="preserve">3. </w:t>
            </w:r>
          </w:p>
        </w:tc>
        <w:tc>
          <w:tcPr>
            <w:tcW w:w="4536" w:type="dxa"/>
          </w:tcPr>
          <w:p w:rsidR="00A64043" w:rsidRPr="003E0CD3" w:rsidRDefault="00A64043" w:rsidP="008A2CE3">
            <w:pPr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Послебукварный</w:t>
            </w:r>
            <w:proofErr w:type="spellEnd"/>
            <w:r>
              <w:rPr>
                <w:lang w:val="ru-RU"/>
              </w:rPr>
              <w:t xml:space="preserve"> период</w:t>
            </w:r>
          </w:p>
        </w:tc>
        <w:tc>
          <w:tcPr>
            <w:tcW w:w="8221" w:type="dxa"/>
            <w:shd w:val="clear" w:color="auto" w:fill="auto"/>
          </w:tcPr>
          <w:p w:rsidR="00A64043" w:rsidRPr="00A64043" w:rsidRDefault="00A64043" w:rsidP="00A64043">
            <w:pPr>
              <w:pStyle w:val="af2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</w:pP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обучающимися</w:t>
            </w:r>
            <w:proofErr w:type="gramEnd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  <w:p w:rsidR="00A64043" w:rsidRPr="00A64043" w:rsidRDefault="00A64043" w:rsidP="00A64043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A640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обучающимися.  </w:t>
            </w:r>
            <w:proofErr w:type="gramEnd"/>
          </w:p>
          <w:p w:rsidR="00A64043" w:rsidRPr="00A64043" w:rsidRDefault="00A64043" w:rsidP="00A64043">
            <w:pPr>
              <w:keepNext/>
              <w:keepLines/>
              <w:suppressAutoHyphens/>
              <w:contextualSpacing/>
            </w:pPr>
            <w:r w:rsidRPr="00A64043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Использование </w:t>
            </w:r>
            <w:r w:rsidRPr="00A64043"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  <w:p w:rsidR="00A64043" w:rsidRPr="00A64043" w:rsidRDefault="00A64043" w:rsidP="00A64043">
            <w:pPr>
              <w:pStyle w:val="af2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tt-RU"/>
              </w:rPr>
            </w:pPr>
          </w:p>
        </w:tc>
        <w:tc>
          <w:tcPr>
            <w:tcW w:w="1843" w:type="dxa"/>
          </w:tcPr>
          <w:p w:rsidR="00A64043" w:rsidRDefault="00A64043" w:rsidP="008A2CE3">
            <w:pPr>
              <w:keepNext/>
              <w:keepLines/>
              <w:suppressAutoHyphens/>
              <w:contextualSpacing/>
              <w:jc w:val="center"/>
            </w:pPr>
            <w:r>
              <w:t>3</w:t>
            </w:r>
          </w:p>
        </w:tc>
      </w:tr>
      <w:tr w:rsidR="00A64043" w:rsidRPr="00B627A0" w:rsidTr="008A2CE3">
        <w:tc>
          <w:tcPr>
            <w:tcW w:w="710" w:type="dxa"/>
            <w:shd w:val="clear" w:color="auto" w:fill="auto"/>
          </w:tcPr>
          <w:p w:rsidR="00A64043" w:rsidRPr="00CD7D0C" w:rsidRDefault="00A64043" w:rsidP="008A2CE3">
            <w:pPr>
              <w:jc w:val="both"/>
              <w:rPr>
                <w:lang w:val="ru-RU"/>
              </w:rPr>
            </w:pPr>
            <w:r w:rsidRPr="00CD7D0C">
              <w:rPr>
                <w:lang w:val="ru-RU"/>
              </w:rPr>
              <w:t>4.</w:t>
            </w:r>
          </w:p>
        </w:tc>
        <w:tc>
          <w:tcPr>
            <w:tcW w:w="4536" w:type="dxa"/>
          </w:tcPr>
          <w:p w:rsidR="00A64043" w:rsidRPr="00CD7D0C" w:rsidRDefault="00A64043" w:rsidP="008A2CE3">
            <w:pPr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  <w:r w:rsidRPr="00E975EE">
              <w:rPr>
                <w:color w:val="000000"/>
                <w:lang w:val="ru-RU"/>
              </w:rPr>
              <w:t>итературное чтение на родном (татарском) языке</w:t>
            </w:r>
          </w:p>
        </w:tc>
        <w:tc>
          <w:tcPr>
            <w:tcW w:w="8221" w:type="dxa"/>
            <w:shd w:val="clear" w:color="auto" w:fill="auto"/>
          </w:tcPr>
          <w:p w:rsidR="00A64043" w:rsidRPr="00A64043" w:rsidRDefault="00A64043" w:rsidP="00A64043">
            <w:pPr>
              <w:pStyle w:val="af2"/>
              <w:rPr>
                <w:rFonts w:ascii="Times New Roman" w:eastAsia="№Е" w:hAnsi="Times New Roman"/>
                <w:sz w:val="24"/>
                <w:szCs w:val="24"/>
                <w:lang w:val="ru-RU"/>
              </w:rPr>
            </w:pP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Побуждение </w:t>
            </w: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обучающихся</w:t>
            </w:r>
            <w:proofErr w:type="gramEnd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      </w:r>
          </w:p>
          <w:p w:rsidR="00A64043" w:rsidRPr="00A64043" w:rsidRDefault="00A64043" w:rsidP="00A64043">
            <w:pPr>
              <w:pStyle w:val="af2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</w:pP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</w:t>
            </w: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обучающимися</w:t>
            </w:r>
            <w:proofErr w:type="gramEnd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 своего мнения по ее поводу, выработки своего к ней отношения.</w:t>
            </w:r>
          </w:p>
          <w:p w:rsidR="00A64043" w:rsidRPr="00A64043" w:rsidRDefault="00A64043" w:rsidP="00A64043">
            <w:pPr>
              <w:pStyle w:val="af2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</w:pP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>обучающимися</w:t>
            </w:r>
            <w:proofErr w:type="gramEnd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</w:t>
            </w: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lastRenderedPageBreak/>
              <w:t>активизации их познавательной деятельности.</w:t>
            </w:r>
          </w:p>
          <w:p w:rsidR="00A64043" w:rsidRPr="00A64043" w:rsidRDefault="00A64043" w:rsidP="00A64043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A640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обучающимися.  </w:t>
            </w:r>
            <w:proofErr w:type="gramEnd"/>
          </w:p>
          <w:p w:rsidR="00A64043" w:rsidRPr="00A64043" w:rsidRDefault="00A64043" w:rsidP="00A64043">
            <w:pPr>
              <w:pStyle w:val="af2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</w:pPr>
            <w:r w:rsidRPr="00A6404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A640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A64043">
              <w:rPr>
                <w:rFonts w:ascii="Times New Roman" w:hAnsi="Times New Roman"/>
                <w:sz w:val="24"/>
                <w:szCs w:val="24"/>
                <w:lang w:val="ru-RU"/>
              </w:rPr>
              <w:t>обучающимся</w:t>
            </w:r>
            <w:proofErr w:type="gramEnd"/>
            <w:r w:rsidRPr="00A640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843" w:type="dxa"/>
          </w:tcPr>
          <w:p w:rsidR="00A64043" w:rsidRDefault="00A64043" w:rsidP="008A2CE3">
            <w:pPr>
              <w:keepNext/>
              <w:keepLines/>
              <w:suppressAutoHyphens/>
              <w:contextualSpacing/>
              <w:jc w:val="center"/>
            </w:pPr>
            <w:r>
              <w:lastRenderedPageBreak/>
              <w:t>24</w:t>
            </w:r>
          </w:p>
        </w:tc>
      </w:tr>
    </w:tbl>
    <w:p w:rsidR="00A64043" w:rsidRDefault="00A64043" w:rsidP="00346748">
      <w:pPr>
        <w:pStyle w:val="af2"/>
        <w:widowControl/>
        <w:tabs>
          <w:tab w:val="left" w:pos="2580"/>
        </w:tabs>
        <w:jc w:val="both"/>
        <w:rPr>
          <w:rFonts w:ascii="Times New Roman" w:hAnsi="Times New Roman"/>
          <w:noProof/>
          <w:color w:val="FF0000"/>
          <w:sz w:val="24"/>
          <w:szCs w:val="24"/>
          <w:lang w:val="tt-RU"/>
        </w:rPr>
      </w:pPr>
    </w:p>
    <w:p w:rsidR="00A64043" w:rsidRDefault="00A64043" w:rsidP="00346748">
      <w:pPr>
        <w:pStyle w:val="af2"/>
        <w:widowControl/>
        <w:tabs>
          <w:tab w:val="left" w:pos="2580"/>
        </w:tabs>
        <w:jc w:val="both"/>
        <w:rPr>
          <w:rFonts w:ascii="Times New Roman" w:hAnsi="Times New Roman"/>
          <w:noProof/>
          <w:color w:val="FF0000"/>
          <w:sz w:val="24"/>
          <w:szCs w:val="24"/>
          <w:lang w:val="tt-RU"/>
        </w:rPr>
      </w:pPr>
    </w:p>
    <w:p w:rsidR="00A64043" w:rsidRPr="00B42960" w:rsidRDefault="00A64043" w:rsidP="00346748">
      <w:pPr>
        <w:pStyle w:val="af2"/>
        <w:widowControl/>
        <w:tabs>
          <w:tab w:val="left" w:pos="2580"/>
        </w:tabs>
        <w:jc w:val="both"/>
        <w:rPr>
          <w:rFonts w:ascii="Times New Roman" w:hAnsi="Times New Roman"/>
          <w:noProof/>
          <w:color w:val="FF0000"/>
          <w:sz w:val="24"/>
          <w:szCs w:val="24"/>
          <w:lang w:val="tt-RU"/>
        </w:rPr>
      </w:pPr>
    </w:p>
    <w:p w:rsidR="0003037D" w:rsidRPr="00CD5F81" w:rsidRDefault="0003037D" w:rsidP="00CD5F81">
      <w:pPr>
        <w:spacing w:line="276" w:lineRule="auto"/>
        <w:ind w:left="1068"/>
        <w:jc w:val="center"/>
        <w:rPr>
          <w:b/>
          <w:lang w:val="ru-RU"/>
        </w:rPr>
      </w:pPr>
      <w:r w:rsidRPr="00CD5F81">
        <w:rPr>
          <w:b/>
        </w:rPr>
        <w:t>Содержание учебного материала</w:t>
      </w:r>
    </w:p>
    <w:p w:rsidR="008E0714" w:rsidRPr="00B42960" w:rsidRDefault="00CD5F81" w:rsidP="00CD5F81">
      <w:pPr>
        <w:spacing w:line="276" w:lineRule="auto"/>
        <w:jc w:val="both"/>
        <w:rPr>
          <w:bCs/>
        </w:rPr>
      </w:pPr>
      <w:r>
        <w:rPr>
          <w:lang w:val="ru-RU"/>
        </w:rPr>
        <w:t xml:space="preserve">           </w:t>
      </w:r>
      <w:r w:rsidR="003E0CD3">
        <w:rPr>
          <w:lang w:val="ru-RU"/>
        </w:rPr>
        <w:t>Подготовительный период</w:t>
      </w:r>
      <w:r w:rsidR="0003037D">
        <w:rPr>
          <w:bCs/>
          <w:i/>
          <w:iCs/>
        </w:rPr>
        <w:t xml:space="preserve"> (4 ч</w:t>
      </w:r>
      <w:r w:rsidR="008E0714" w:rsidRPr="00B42960">
        <w:rPr>
          <w:bCs/>
          <w:i/>
          <w:iCs/>
        </w:rPr>
        <w:t>.)</w:t>
      </w:r>
    </w:p>
    <w:p w:rsidR="003E0CD3" w:rsidRPr="002150C9" w:rsidRDefault="003E0CD3" w:rsidP="003E0CD3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Слушание (аудирование) текста сказки. Соотнесение иллюстраций с частями текста. Пересказ содержания сказки.</w:t>
      </w:r>
    </w:p>
    <w:p w:rsidR="003E0CD3" w:rsidRPr="002150C9" w:rsidRDefault="003E0CD3" w:rsidP="003E0CD3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Первичное представление, во-первых, о тексте как определенной последовательности предложений и слов, связанных между собой по смыслу и интонационно и выражающих относительно законченное сообщение и, во-вторых, о предложении как высказывании, которое содержит сообщение о чем-либо и рассчитано на слуховое или зрительное восприятие. Составление предложений на тему иллюстраций. Соотнесение конкретных предложений с графической моделью текста. Озаглавливание рассказа, заданного иллюстрацией. Элементы построения текста. Пересказ рассказа на основе его графической модели.</w:t>
      </w:r>
    </w:p>
    <w:p w:rsidR="003E0CD3" w:rsidRPr="002150C9" w:rsidRDefault="003E0CD3" w:rsidP="003E0CD3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Составление ответов на вопросы учителя по прочитанному им тексту. Выборочный пересказ, заучивание стихотворений наизусть.</w:t>
      </w:r>
    </w:p>
    <w:p w:rsidR="003E0CD3" w:rsidRPr="002150C9" w:rsidRDefault="003E0CD3" w:rsidP="003E0CD3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Первичное представление о словах как структурных единицах языка.</w:t>
      </w:r>
    </w:p>
    <w:p w:rsidR="0003037D" w:rsidRPr="00106E13" w:rsidRDefault="003E0CD3" w:rsidP="00106E13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Знакомство с элементами-шаблонами печатных букв.</w:t>
      </w:r>
    </w:p>
    <w:p w:rsidR="0003037D" w:rsidRDefault="003E0CD3" w:rsidP="0003037D">
      <w:pPr>
        <w:jc w:val="both"/>
        <w:rPr>
          <w:bCs/>
          <w:i/>
          <w:iCs/>
        </w:rPr>
      </w:pPr>
      <w:r>
        <w:rPr>
          <w:lang w:val="ru-RU"/>
        </w:rPr>
        <w:t>Букварный</w:t>
      </w:r>
      <w:r w:rsidR="00106E13">
        <w:rPr>
          <w:lang w:val="ru-RU"/>
        </w:rPr>
        <w:t xml:space="preserve"> период</w:t>
      </w:r>
      <w:r w:rsidR="00B62F1C">
        <w:rPr>
          <w:bCs/>
          <w:i/>
          <w:iCs/>
        </w:rPr>
        <w:t>(35</w:t>
      </w:r>
      <w:r w:rsidR="00B62F1C">
        <w:rPr>
          <w:bCs/>
          <w:i/>
          <w:iCs/>
          <w:lang w:val="ru-RU"/>
        </w:rPr>
        <w:t>ч.</w:t>
      </w:r>
      <w:r w:rsidR="008E0714" w:rsidRPr="00B42960">
        <w:rPr>
          <w:bCs/>
          <w:i/>
          <w:iCs/>
        </w:rPr>
        <w:t>)</w:t>
      </w:r>
    </w:p>
    <w:p w:rsidR="00A15B1E" w:rsidRDefault="00A15B1E" w:rsidP="00A15B1E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Гласные звуки</w:t>
      </w:r>
      <w:r>
        <w:rPr>
          <w:color w:val="000000"/>
        </w:rPr>
        <w:t xml:space="preserve">. </w:t>
      </w:r>
      <w:r w:rsidRPr="002150C9">
        <w:rPr>
          <w:color w:val="000000"/>
        </w:rPr>
        <w:t>Отработка артикуляции гласных звуков</w:t>
      </w:r>
      <w:r w:rsidR="00106E13">
        <w:rPr>
          <w:bCs/>
          <w:iCs/>
        </w:rPr>
        <w:t xml:space="preserve"> [а, ә, ы, э, и, у, ү</w:t>
      </w:r>
      <w:r>
        <w:rPr>
          <w:bCs/>
          <w:iCs/>
        </w:rPr>
        <w:t>, о, ө</w:t>
      </w:r>
      <w:r w:rsidR="00B97838" w:rsidRPr="00B97838">
        <w:rPr>
          <w:bCs/>
          <w:iCs/>
        </w:rPr>
        <w:t xml:space="preserve">] </w:t>
      </w:r>
      <w:r w:rsidRPr="002150C9">
        <w:rPr>
          <w:color w:val="000000"/>
        </w:rPr>
        <w:t>как в различных позициях в слове, так и в изолированном употреблении. Упражнение в различении гласных звуков на слух.Роль гласных звуков в процессе слогообразования. Слог как часть слова. Понятие об ударении и ударном слоге в слове. Знак ударения. Выделение голосом ударного гласного звука слова в процессе озвучивания его схемы. Смыслоразличительная роль русского ударения. Умение произносить слово по слогам и орфоэпически (с учетом ударения) на основе графических схем слов. Графическая фикса</w:t>
      </w:r>
      <w:r>
        <w:rPr>
          <w:color w:val="000000"/>
        </w:rPr>
        <w:t>ция слогов в слове с помощью круга</w:t>
      </w:r>
      <w:r w:rsidRPr="002150C9">
        <w:rPr>
          <w:color w:val="000000"/>
        </w:rPr>
        <w:t>.</w:t>
      </w:r>
    </w:p>
    <w:p w:rsidR="00D44F79" w:rsidRPr="002150C9" w:rsidRDefault="00D44F79" w:rsidP="00D44F79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 xml:space="preserve">Фиксация на схеме слова гласного звука </w:t>
      </w:r>
      <w:r>
        <w:rPr>
          <w:color w:val="000000"/>
        </w:rPr>
        <w:t>вначале с помощью простого круг</w:t>
      </w:r>
      <w:r w:rsidRPr="002150C9">
        <w:rPr>
          <w:color w:val="000000"/>
        </w:rPr>
        <w:t>а, а затем — знака транскрипции.</w:t>
      </w:r>
    </w:p>
    <w:p w:rsidR="00D44F79" w:rsidRPr="002150C9" w:rsidRDefault="00D44F79" w:rsidP="00D44F79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Узнавание и выделение на слух из ряда звучащих и произносимых слов только тех, в которых есть определенный гласный звук. Подбор слов с заданным гласным звуком.</w:t>
      </w:r>
    </w:p>
    <w:p w:rsidR="00A05BDC" w:rsidRPr="002150C9" w:rsidRDefault="00D44F79" w:rsidP="00A05BDC">
      <w:pPr>
        <w:widowControl w:val="0"/>
        <w:ind w:firstLine="624"/>
        <w:contextualSpacing/>
        <w:jc w:val="both"/>
        <w:rPr>
          <w:color w:val="000000"/>
        </w:rPr>
      </w:pPr>
      <w:r>
        <w:rPr>
          <w:bCs/>
          <w:iCs/>
        </w:rPr>
        <w:lastRenderedPageBreak/>
        <w:t xml:space="preserve">   Непарные</w:t>
      </w:r>
      <w:r w:rsidR="00B97838" w:rsidRPr="00B97838">
        <w:rPr>
          <w:bCs/>
          <w:iCs/>
        </w:rPr>
        <w:t xml:space="preserve"> сонорные со</w:t>
      </w:r>
      <w:r>
        <w:rPr>
          <w:bCs/>
          <w:iCs/>
        </w:rPr>
        <w:t>гласные звуки: [</w:t>
      </w:r>
      <w:r w:rsidRPr="00AC5647">
        <w:t>м, н, л, р, й, ң</w:t>
      </w:r>
      <w:r>
        <w:rPr>
          <w:bCs/>
          <w:iCs/>
        </w:rPr>
        <w:t>]</w:t>
      </w:r>
      <w:r w:rsidR="00A05BDC" w:rsidRPr="002150C9">
        <w:rPr>
          <w:color w:val="000000"/>
        </w:rPr>
        <w:t>как ртосмыкатели.</w:t>
      </w:r>
    </w:p>
    <w:p w:rsidR="00A05BDC" w:rsidRPr="002150C9" w:rsidRDefault="00A05BDC" w:rsidP="00A05BDC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Артикуляция: рот прикрыт или закрыт. Струя выходящего воздуха встречает преграду (губы, зубы, язык).</w:t>
      </w:r>
    </w:p>
    <w:p w:rsidR="00A05BDC" w:rsidRPr="002150C9" w:rsidRDefault="00A05BDC" w:rsidP="00A05BDC">
      <w:pPr>
        <w:widowControl w:val="0"/>
        <w:ind w:firstLine="624"/>
        <w:contextualSpacing/>
        <w:jc w:val="both"/>
        <w:rPr>
          <w:color w:val="000000"/>
        </w:rPr>
      </w:pPr>
      <w:r>
        <w:rPr>
          <w:color w:val="000000"/>
        </w:rPr>
        <w:t>Противопоставление сонорных</w:t>
      </w:r>
      <w:r w:rsidRPr="002150C9">
        <w:rPr>
          <w:color w:val="000000"/>
        </w:rPr>
        <w:t xml:space="preserve"> согласных звуков по твердостимягкости; обозначение их твердости/мягкости на письме при помо</w:t>
      </w:r>
      <w:r w:rsidR="00D5778C">
        <w:rPr>
          <w:color w:val="000000"/>
        </w:rPr>
        <w:t>щи букв гласных — «</w:t>
      </w:r>
      <w:r w:rsidR="00D5778C" w:rsidRPr="00AC5647">
        <w:t>а, у, о, ы</w:t>
      </w:r>
      <w:r w:rsidR="00D5778C">
        <w:rPr>
          <w:color w:val="000000"/>
        </w:rPr>
        <w:t>» для твердых (ма, мо, му, мы) и «</w:t>
      </w:r>
      <w:r w:rsidR="00D5778C" w:rsidRPr="00AC5647">
        <w:t>ә, и, ө, ү, э</w:t>
      </w:r>
      <w:r w:rsidRPr="002150C9">
        <w:rPr>
          <w:color w:val="000000"/>
        </w:rPr>
        <w:t>» для мягких (ми</w:t>
      </w:r>
      <w:r w:rsidR="00D5778C">
        <w:rPr>
          <w:color w:val="000000"/>
        </w:rPr>
        <w:t>, мә, мө,мү,мэ</w:t>
      </w:r>
      <w:r w:rsidRPr="002150C9">
        <w:rPr>
          <w:color w:val="000000"/>
        </w:rPr>
        <w:t>). Прием последовательного выделения каждого звука в слове. Звуковой анализ слов, заданных рисунком и схемой. Артикулирование звуков, выделенных из контекста анализируемых слов, и произнесение их в изолированном виде. Фиксирование согласных звуков с помощью квадрата с точкой в середине,     обозначающей звонкость</w:t>
      </w:r>
      <w:r w:rsidR="00D5778C">
        <w:rPr>
          <w:color w:val="000000"/>
        </w:rPr>
        <w:t>, пустой квадрат обознача</w:t>
      </w:r>
      <w:proofErr w:type="spellStart"/>
      <w:r w:rsidR="009161F5">
        <w:rPr>
          <w:color w:val="000000"/>
          <w:lang w:val="ru-RU"/>
        </w:rPr>
        <w:t>ет</w:t>
      </w:r>
      <w:r w:rsidR="00926990">
        <w:rPr>
          <w:color w:val="000000"/>
          <w:lang w:val="ru-RU"/>
        </w:rPr>
        <w:t>глухой</w:t>
      </w:r>
      <w:proofErr w:type="spellEnd"/>
      <w:r w:rsidR="00926990">
        <w:rPr>
          <w:color w:val="000000"/>
          <w:lang w:val="ru-RU"/>
        </w:rPr>
        <w:t xml:space="preserve"> согласный звук</w:t>
      </w:r>
      <w:r w:rsidRPr="002150C9">
        <w:rPr>
          <w:color w:val="000000"/>
        </w:rPr>
        <w:t xml:space="preserve">. </w:t>
      </w:r>
    </w:p>
    <w:p w:rsidR="00B97838" w:rsidRDefault="00926990" w:rsidP="00B97838">
      <w:pPr>
        <w:spacing w:before="29" w:after="29"/>
        <w:jc w:val="both"/>
        <w:rPr>
          <w:color w:val="000000"/>
        </w:rPr>
      </w:pPr>
      <w:r w:rsidRPr="002150C9">
        <w:rPr>
          <w:color w:val="000000"/>
        </w:rPr>
        <w:t>Соотнесение отличительных признаков выделенных звуков с их смыслоразличительной функцией в минимальных парах сравниваемых слов:</w:t>
      </w:r>
      <w:r>
        <w:rPr>
          <w:color w:val="000000"/>
          <w:lang w:val="ru-RU"/>
        </w:rPr>
        <w:t xml:space="preserve"> мал-</w:t>
      </w:r>
      <w:r>
        <w:rPr>
          <w:color w:val="000000"/>
        </w:rPr>
        <w:t>мәл.</w:t>
      </w:r>
    </w:p>
    <w:p w:rsidR="00926990" w:rsidRPr="002150C9" w:rsidRDefault="00926990" w:rsidP="00926990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Усвоение форм печатных букв (малых и больших), с помощью которых обозначаются все сонорные звуки.</w:t>
      </w:r>
    </w:p>
    <w:p w:rsidR="00926990" w:rsidRPr="002150C9" w:rsidRDefault="00926990" w:rsidP="00926990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Чтение закрыты</w:t>
      </w:r>
      <w:r>
        <w:rPr>
          <w:color w:val="000000"/>
        </w:rPr>
        <w:t>х неприкрытых слогов (ай</w:t>
      </w:r>
      <w:r w:rsidRPr="002150C9">
        <w:rPr>
          <w:color w:val="000000"/>
        </w:rPr>
        <w:t>) и отк</w:t>
      </w:r>
      <w:r>
        <w:rPr>
          <w:color w:val="000000"/>
        </w:rPr>
        <w:t>рытых слогов-слияний (</w:t>
      </w:r>
      <w:r w:rsidRPr="00AC5647">
        <w:t>ма, мә, му, мү һ.б</w:t>
      </w:r>
      <w:r w:rsidRPr="002150C9">
        <w:rPr>
          <w:color w:val="000000"/>
        </w:rPr>
        <w:t>), а также слов с непарным согласным звуком [й’] на кон</w:t>
      </w:r>
      <w:r>
        <w:rPr>
          <w:color w:val="000000"/>
        </w:rPr>
        <w:t>це и в середине слова (май, малай</w:t>
      </w:r>
      <w:r w:rsidRPr="002150C9">
        <w:rPr>
          <w:color w:val="000000"/>
        </w:rPr>
        <w:t>).</w:t>
      </w:r>
    </w:p>
    <w:p w:rsidR="00381B92" w:rsidRPr="002150C9" w:rsidRDefault="00381B92" w:rsidP="00381B92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Прием орфоэпического чтения и произнесения слов в сравнении со слоговым.</w:t>
      </w:r>
    </w:p>
    <w:p w:rsidR="00B97838" w:rsidRPr="00B97838" w:rsidRDefault="00381B92" w:rsidP="00B97838">
      <w:pPr>
        <w:spacing w:before="29" w:after="29"/>
        <w:jc w:val="both"/>
        <w:rPr>
          <w:bCs/>
          <w:iCs/>
        </w:rPr>
      </w:pPr>
      <w:r>
        <w:rPr>
          <w:bCs/>
          <w:iCs/>
        </w:rPr>
        <w:t>Упражнения сравнение, произношение</w:t>
      </w:r>
      <w:r w:rsidR="00B97838" w:rsidRPr="00B97838">
        <w:rPr>
          <w:bCs/>
          <w:iCs/>
        </w:rPr>
        <w:t xml:space="preserve"> слов</w:t>
      </w:r>
      <w:r>
        <w:rPr>
          <w:bCs/>
          <w:iCs/>
        </w:rPr>
        <w:t>, начинающиеся с глухих и звонких</w:t>
      </w:r>
      <w:r w:rsidR="00B97838" w:rsidRPr="00B97838">
        <w:rPr>
          <w:bCs/>
          <w:iCs/>
        </w:rPr>
        <w:t xml:space="preserve"> согласных.</w:t>
      </w:r>
    </w:p>
    <w:p w:rsidR="00381B92" w:rsidRPr="002150C9" w:rsidRDefault="00381B92" w:rsidP="00381B92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Чтение исходных и преобразованных слов путем замены или дополнения в них одного звука</w:t>
      </w:r>
      <w:r>
        <w:rPr>
          <w:bCs/>
          <w:iCs/>
        </w:rPr>
        <w:t>(бур-бура-буран)</w:t>
      </w:r>
      <w:r>
        <w:rPr>
          <w:color w:val="000000"/>
        </w:rPr>
        <w:t xml:space="preserve">, </w:t>
      </w:r>
      <w:r w:rsidRPr="002150C9">
        <w:rPr>
          <w:color w:val="000000"/>
        </w:rPr>
        <w:t>а также обратного прочтения (слева направо) слов-перевертышей. Чтение и отгадывание загадок. Чтение, запоминание и воспроизведение по памяти скороговорок, приговорок, дразнилок, считалок, изречений народной мудрости, в которых варьируются изучаемые звуки.</w:t>
      </w:r>
    </w:p>
    <w:p w:rsidR="008E0714" w:rsidRPr="00B42960" w:rsidRDefault="00381B92" w:rsidP="00B97838">
      <w:pPr>
        <w:spacing w:before="29" w:after="29"/>
        <w:jc w:val="both"/>
      </w:pPr>
      <w:r>
        <w:rPr>
          <w:bCs/>
          <w:i/>
          <w:iCs/>
        </w:rPr>
        <w:t>Послебукварный период ( 3ч</w:t>
      </w:r>
      <w:r w:rsidR="008E0714" w:rsidRPr="00B42960">
        <w:rPr>
          <w:bCs/>
          <w:i/>
          <w:iCs/>
        </w:rPr>
        <w:t>.)</w:t>
      </w:r>
    </w:p>
    <w:p w:rsidR="00381B92" w:rsidRPr="002150C9" w:rsidRDefault="00381B92" w:rsidP="00381B92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Формирование навыка сознательного чтения текстов различных жанров при условии орфоэпического произнесения слов. При чтении «трудных» слов в тексте (длинных и незнакомых по значению) возможно возвращение на уровень слогового их прочтения. Соблюдение пауз в соответствии со знаками препинания как в предложениях, так и между ними. Воспроизведение заданной интонации: повествовательной, вопросительной, побудительной.</w:t>
      </w:r>
    </w:p>
    <w:p w:rsidR="00381B92" w:rsidRPr="002150C9" w:rsidRDefault="00381B92" w:rsidP="00381B92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Умение отвечать на вопросы по содержанию прочитанного текста полными ответами, делать выборочный пересказ, изменять начало или конец текста и в связи с этим давать ему новое название.</w:t>
      </w:r>
    </w:p>
    <w:p w:rsidR="00381B92" w:rsidRPr="00DD652A" w:rsidRDefault="00381B92" w:rsidP="00DD652A">
      <w:pPr>
        <w:widowControl w:val="0"/>
        <w:ind w:firstLine="624"/>
        <w:contextualSpacing/>
        <w:jc w:val="both"/>
        <w:rPr>
          <w:color w:val="000000"/>
        </w:rPr>
      </w:pPr>
      <w:r w:rsidRPr="002150C9">
        <w:rPr>
          <w:color w:val="000000"/>
        </w:rPr>
        <w:t>Умение находить и читать выборочно отрывки текста, соответствующие трем его структурным компонентам: а) вступление, начало: с чего все начиналось, б) главная часть: что произошло с героями, в) заключение: чем все завершилось. Умение передать отношение автора и читающего ученика к описанным в тексте событиям.</w:t>
      </w:r>
    </w:p>
    <w:p w:rsidR="00B97838" w:rsidRDefault="00B97838" w:rsidP="00B97838">
      <w:pPr>
        <w:ind w:left="142"/>
        <w:jc w:val="both"/>
        <w:rPr>
          <w:noProof/>
        </w:rPr>
      </w:pPr>
    </w:p>
    <w:p w:rsidR="00B97838" w:rsidRPr="00CD5F81" w:rsidRDefault="00381B92" w:rsidP="00CD5F81">
      <w:pPr>
        <w:pStyle w:val="af2"/>
        <w:widowControl/>
        <w:tabs>
          <w:tab w:val="left" w:pos="2580"/>
        </w:tabs>
        <w:jc w:val="center"/>
        <w:rPr>
          <w:rFonts w:ascii="Times New Roman" w:hAnsi="Times New Roman"/>
          <w:b/>
          <w:noProof/>
          <w:sz w:val="24"/>
          <w:szCs w:val="24"/>
          <w:lang w:val="tt-RU" w:eastAsia="ru-RU"/>
        </w:rPr>
      </w:pPr>
      <w:r w:rsidRPr="00CD5F81">
        <w:rPr>
          <w:rFonts w:ascii="Times New Roman" w:hAnsi="Times New Roman"/>
          <w:b/>
          <w:noProof/>
          <w:sz w:val="24"/>
          <w:szCs w:val="24"/>
          <w:lang w:val="tt-RU" w:eastAsia="ru-RU"/>
        </w:rPr>
        <w:t>Содержание предмета "</w:t>
      </w:r>
      <w:r w:rsidRPr="00CD5F81">
        <w:rPr>
          <w:b/>
          <w:color w:val="000000"/>
          <w:lang w:val="ru-RU"/>
        </w:rPr>
        <w:t>Л</w:t>
      </w:r>
      <w:r w:rsidRPr="00CD5F81">
        <w:rPr>
          <w:rFonts w:ascii="Times New Roman" w:hAnsi="Times New Roman"/>
          <w:b/>
          <w:color w:val="000000"/>
          <w:lang w:val="ru-RU"/>
        </w:rPr>
        <w:t>итературное чтение на родном (татарском) языке</w:t>
      </w:r>
      <w:r w:rsidR="00B97838" w:rsidRPr="00CD5F81">
        <w:rPr>
          <w:rFonts w:ascii="Times New Roman" w:hAnsi="Times New Roman"/>
          <w:b/>
          <w:noProof/>
          <w:sz w:val="24"/>
          <w:szCs w:val="24"/>
          <w:lang w:val="tt-RU" w:eastAsia="ru-RU"/>
        </w:rPr>
        <w:t>" -24 ч</w:t>
      </w:r>
    </w:p>
    <w:p w:rsidR="00B97838" w:rsidRPr="00B97838" w:rsidRDefault="008E0714" w:rsidP="00B97838">
      <w:pPr>
        <w:pStyle w:val="af2"/>
        <w:rPr>
          <w:rFonts w:ascii="Times New Roman" w:hAnsi="Times New Roman"/>
          <w:noProof/>
          <w:sz w:val="24"/>
          <w:szCs w:val="24"/>
          <w:lang w:val="tt-RU"/>
        </w:rPr>
      </w:pPr>
      <w:r w:rsidRPr="00B42960">
        <w:rPr>
          <w:rFonts w:ascii="Times New Roman" w:hAnsi="Times New Roman"/>
          <w:noProof/>
          <w:sz w:val="24"/>
          <w:szCs w:val="24"/>
          <w:lang w:val="tt-RU"/>
        </w:rPr>
        <w:tab/>
      </w:r>
      <w:r w:rsidR="00FD5C54">
        <w:rPr>
          <w:rFonts w:ascii="Times New Roman" w:hAnsi="Times New Roman"/>
          <w:noProof/>
          <w:sz w:val="24"/>
          <w:szCs w:val="24"/>
          <w:lang w:val="tt-RU"/>
        </w:rPr>
        <w:t>Предмет "</w:t>
      </w:r>
      <w:r w:rsidR="00FD5C54">
        <w:rPr>
          <w:color w:val="000000"/>
          <w:lang w:val="ru-RU"/>
        </w:rPr>
        <w:t>Л</w:t>
      </w:r>
      <w:r w:rsidR="00FD5C54" w:rsidRPr="00E975EE">
        <w:rPr>
          <w:rFonts w:ascii="Times New Roman" w:hAnsi="Times New Roman"/>
          <w:color w:val="000000"/>
          <w:lang w:val="ru-RU"/>
        </w:rPr>
        <w:t>итературное чтение на родном (татарском) языке</w:t>
      </w:r>
      <w:r w:rsidR="00B97838" w:rsidRPr="00B97838">
        <w:rPr>
          <w:rFonts w:ascii="Times New Roman" w:hAnsi="Times New Roman"/>
          <w:noProof/>
          <w:sz w:val="24"/>
          <w:szCs w:val="24"/>
          <w:lang w:val="tt-RU"/>
        </w:rPr>
        <w:t>" включает следующие направления:</w:t>
      </w:r>
    </w:p>
    <w:p w:rsidR="00B97838" w:rsidRPr="00B97838" w:rsidRDefault="00FD5C54" w:rsidP="00B97838">
      <w:pPr>
        <w:pStyle w:val="af2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1.</w:t>
      </w:r>
      <w:r w:rsidR="00B97838" w:rsidRPr="00B97838">
        <w:rPr>
          <w:rFonts w:ascii="Times New Roman" w:hAnsi="Times New Roman"/>
          <w:noProof/>
          <w:sz w:val="24"/>
          <w:szCs w:val="24"/>
          <w:lang w:val="tt-RU"/>
        </w:rPr>
        <w:t xml:space="preserve"> Виды речи и читательская деятельность:</w:t>
      </w:r>
    </w:p>
    <w:p w:rsidR="00B97838" w:rsidRPr="00B97838" w:rsidRDefault="00B97838" w:rsidP="00B97838">
      <w:pPr>
        <w:pStyle w:val="af2"/>
        <w:rPr>
          <w:rFonts w:ascii="Times New Roman" w:hAnsi="Times New Roman"/>
          <w:noProof/>
          <w:sz w:val="24"/>
          <w:szCs w:val="24"/>
          <w:lang w:val="tt-RU"/>
        </w:rPr>
      </w:pPr>
      <w:r w:rsidRPr="00B97838">
        <w:rPr>
          <w:rFonts w:ascii="Times New Roman" w:hAnsi="Times New Roman"/>
          <w:noProof/>
          <w:sz w:val="24"/>
          <w:szCs w:val="24"/>
          <w:lang w:val="tt-RU"/>
        </w:rPr>
        <w:t>- ау</w:t>
      </w:r>
      <w:r w:rsidR="00FD5C54">
        <w:rPr>
          <w:rFonts w:ascii="Times New Roman" w:hAnsi="Times New Roman"/>
          <w:noProof/>
          <w:sz w:val="24"/>
          <w:szCs w:val="24"/>
          <w:lang w:val="tt-RU"/>
        </w:rPr>
        <w:t>дирование</w:t>
      </w:r>
      <w:r w:rsidRPr="00B97838">
        <w:rPr>
          <w:rFonts w:ascii="Times New Roman" w:hAnsi="Times New Roman"/>
          <w:noProof/>
          <w:sz w:val="24"/>
          <w:szCs w:val="24"/>
          <w:lang w:val="tt-RU"/>
        </w:rPr>
        <w:t>;</w:t>
      </w:r>
    </w:p>
    <w:p w:rsidR="00B97838" w:rsidRPr="00B97838" w:rsidRDefault="00B97838" w:rsidP="00B97838">
      <w:pPr>
        <w:pStyle w:val="af2"/>
        <w:rPr>
          <w:rFonts w:ascii="Times New Roman" w:hAnsi="Times New Roman"/>
          <w:noProof/>
          <w:sz w:val="24"/>
          <w:szCs w:val="24"/>
          <w:lang w:val="tt-RU"/>
        </w:rPr>
      </w:pPr>
      <w:r w:rsidRPr="00B97838">
        <w:rPr>
          <w:rFonts w:ascii="Times New Roman" w:hAnsi="Times New Roman"/>
          <w:noProof/>
          <w:sz w:val="24"/>
          <w:szCs w:val="24"/>
          <w:lang w:val="tt-RU"/>
        </w:rPr>
        <w:t>-</w:t>
      </w:r>
      <w:r w:rsidR="00FD5C54">
        <w:rPr>
          <w:rFonts w:ascii="Times New Roman" w:hAnsi="Times New Roman"/>
          <w:noProof/>
          <w:sz w:val="24"/>
          <w:szCs w:val="24"/>
          <w:lang w:val="tt-RU"/>
        </w:rPr>
        <w:t xml:space="preserve"> чтение</w:t>
      </w:r>
      <w:r w:rsidRPr="00B97838">
        <w:rPr>
          <w:rFonts w:ascii="Times New Roman" w:hAnsi="Times New Roman"/>
          <w:noProof/>
          <w:sz w:val="24"/>
          <w:szCs w:val="24"/>
          <w:lang w:val="tt-RU"/>
        </w:rPr>
        <w:t>;</w:t>
      </w:r>
    </w:p>
    <w:p w:rsidR="00B97838" w:rsidRPr="00B97838" w:rsidRDefault="00B97838" w:rsidP="00B97838">
      <w:pPr>
        <w:pStyle w:val="af2"/>
        <w:rPr>
          <w:rFonts w:ascii="Times New Roman" w:hAnsi="Times New Roman"/>
          <w:noProof/>
          <w:sz w:val="24"/>
          <w:szCs w:val="24"/>
          <w:lang w:val="tt-RU"/>
        </w:rPr>
      </w:pPr>
      <w:r w:rsidRPr="00B97838">
        <w:rPr>
          <w:rFonts w:ascii="Times New Roman" w:hAnsi="Times New Roman"/>
          <w:noProof/>
          <w:sz w:val="24"/>
          <w:szCs w:val="24"/>
          <w:lang w:val="tt-RU"/>
        </w:rPr>
        <w:t>- работа с различными текстами;</w:t>
      </w:r>
    </w:p>
    <w:p w:rsidR="00B97838" w:rsidRPr="00B97838" w:rsidRDefault="00B97838" w:rsidP="00B97838">
      <w:pPr>
        <w:pStyle w:val="af2"/>
        <w:rPr>
          <w:rFonts w:ascii="Times New Roman" w:hAnsi="Times New Roman"/>
          <w:noProof/>
          <w:sz w:val="24"/>
          <w:szCs w:val="24"/>
          <w:lang w:val="tt-RU"/>
        </w:rPr>
      </w:pPr>
      <w:r w:rsidRPr="00B97838">
        <w:rPr>
          <w:rFonts w:ascii="Times New Roman" w:hAnsi="Times New Roman"/>
          <w:noProof/>
          <w:sz w:val="24"/>
          <w:szCs w:val="24"/>
          <w:lang w:val="tt-RU"/>
        </w:rPr>
        <w:t>- умение говорить.</w:t>
      </w:r>
    </w:p>
    <w:p w:rsidR="00B97838" w:rsidRPr="00B97838" w:rsidRDefault="00B97838" w:rsidP="00B97838">
      <w:pPr>
        <w:pStyle w:val="af2"/>
        <w:rPr>
          <w:rFonts w:ascii="Times New Roman" w:hAnsi="Times New Roman"/>
          <w:noProof/>
          <w:sz w:val="24"/>
          <w:szCs w:val="24"/>
          <w:lang w:val="tt-RU"/>
        </w:rPr>
      </w:pPr>
      <w:r w:rsidRPr="00B97838">
        <w:rPr>
          <w:rFonts w:ascii="Times New Roman" w:hAnsi="Times New Roman"/>
          <w:noProof/>
          <w:sz w:val="24"/>
          <w:szCs w:val="24"/>
          <w:lang w:val="tt-RU"/>
        </w:rPr>
        <w:t xml:space="preserve">Литературные понятия, которые позволяют создать первостепенное представление о виде произведения, жанре, изобразительных средствах, </w:t>
      </w:r>
      <w:r w:rsidRPr="00B97838">
        <w:rPr>
          <w:rFonts w:ascii="Times New Roman" w:hAnsi="Times New Roman"/>
          <w:noProof/>
          <w:sz w:val="24"/>
          <w:szCs w:val="24"/>
          <w:lang w:val="tt-RU"/>
        </w:rPr>
        <w:lastRenderedPageBreak/>
        <w:t>которые должны усвоить учащиеся.</w:t>
      </w:r>
    </w:p>
    <w:p w:rsidR="00B97838" w:rsidRPr="00B97838" w:rsidRDefault="00FD5C54" w:rsidP="00B97838">
      <w:pPr>
        <w:pStyle w:val="af2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2. Т</w:t>
      </w:r>
      <w:r w:rsidR="00B97838" w:rsidRPr="00B97838">
        <w:rPr>
          <w:rFonts w:ascii="Times New Roman" w:hAnsi="Times New Roman"/>
          <w:noProof/>
          <w:sz w:val="24"/>
          <w:szCs w:val="24"/>
          <w:lang w:val="tt-RU"/>
        </w:rPr>
        <w:t>ворческая деятельность</w:t>
      </w:r>
    </w:p>
    <w:p w:rsidR="008E0714" w:rsidRPr="00B97838" w:rsidRDefault="00B97838" w:rsidP="00B97838">
      <w:pPr>
        <w:pStyle w:val="af2"/>
        <w:widowControl/>
        <w:rPr>
          <w:lang w:val="ru-RU"/>
        </w:rPr>
      </w:pPr>
      <w:r w:rsidRPr="00B97838">
        <w:rPr>
          <w:rFonts w:ascii="Times New Roman" w:hAnsi="Times New Roman"/>
          <w:noProof/>
          <w:sz w:val="24"/>
          <w:szCs w:val="24"/>
          <w:lang w:val="tt-RU"/>
        </w:rPr>
        <w:t>Учащиеся переводят полученные знания на самостоятельную творческую деятельность: рисуют” живое " изображение, делятся ролями, играют, инсценируют.</w:t>
      </w:r>
    </w:p>
    <w:p w:rsidR="008E0714" w:rsidRPr="00EA1BBC" w:rsidRDefault="00FD5C54" w:rsidP="00FD5C54">
      <w:pPr>
        <w:pStyle w:val="af8"/>
        <w:spacing w:before="0" w:after="0"/>
        <w:ind w:firstLine="426"/>
        <w:jc w:val="center"/>
        <w:rPr>
          <w:b/>
          <w:color w:val="000000"/>
          <w:sz w:val="24"/>
          <w:szCs w:val="24"/>
        </w:rPr>
      </w:pPr>
      <w:r w:rsidRPr="00EA1BBC">
        <w:rPr>
          <w:b/>
          <w:bCs/>
          <w:i/>
          <w:color w:val="000000"/>
          <w:sz w:val="24"/>
          <w:szCs w:val="24"/>
        </w:rPr>
        <w:t>Содержание учебного предмета «</w:t>
      </w:r>
      <w:r w:rsidRPr="00EA1BBC">
        <w:rPr>
          <w:b/>
          <w:color w:val="000000"/>
          <w:sz w:val="24"/>
          <w:szCs w:val="24"/>
        </w:rPr>
        <w:t>Литературное чтение на родном (татарском) языке</w:t>
      </w:r>
      <w:r w:rsidRPr="00EA1BBC">
        <w:rPr>
          <w:b/>
          <w:bCs/>
          <w:i/>
          <w:color w:val="000000"/>
          <w:sz w:val="24"/>
          <w:szCs w:val="24"/>
        </w:rPr>
        <w:t>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686"/>
        <w:gridCol w:w="1134"/>
        <w:gridCol w:w="8080"/>
        <w:gridCol w:w="850"/>
        <w:gridCol w:w="851"/>
      </w:tblGrid>
      <w:tr w:rsidR="008E0714" w:rsidRPr="00EA1BBC" w:rsidTr="00EA1BBC">
        <w:tc>
          <w:tcPr>
            <w:tcW w:w="675" w:type="dxa"/>
          </w:tcPr>
          <w:p w:rsidR="008E0714" w:rsidRPr="00EA1BBC" w:rsidRDefault="008E0714" w:rsidP="007017BC">
            <w:pPr>
              <w:rPr>
                <w:rFonts w:eastAsia="Times New Roman"/>
                <w:b/>
                <w:noProof/>
                <w:lang w:val="ru-RU"/>
              </w:rPr>
            </w:pPr>
            <w:r w:rsidRPr="00EA1BBC">
              <w:rPr>
                <w:rFonts w:eastAsia="Times New Roman"/>
                <w:b/>
                <w:noProof/>
                <w:lang w:val="ru-RU"/>
              </w:rPr>
              <w:t>№</w:t>
            </w:r>
          </w:p>
        </w:tc>
        <w:tc>
          <w:tcPr>
            <w:tcW w:w="3686" w:type="dxa"/>
          </w:tcPr>
          <w:p w:rsidR="008E0714" w:rsidRPr="00EA1BBC" w:rsidRDefault="008E0714" w:rsidP="007017BC">
            <w:pPr>
              <w:rPr>
                <w:rFonts w:eastAsia="Times New Roman"/>
                <w:b/>
                <w:noProof/>
              </w:rPr>
            </w:pPr>
            <w:r w:rsidRPr="00EA1BBC">
              <w:rPr>
                <w:rFonts w:eastAsia="Times New Roman"/>
                <w:b/>
                <w:noProof/>
                <w:lang w:val="ru-RU"/>
              </w:rPr>
              <w:t>Д</w:t>
            </w:r>
            <w:r w:rsidRPr="00EA1BBC">
              <w:rPr>
                <w:rFonts w:eastAsia="Times New Roman"/>
                <w:b/>
                <w:noProof/>
              </w:rPr>
              <w:t>әрес темасы</w:t>
            </w:r>
          </w:p>
        </w:tc>
        <w:tc>
          <w:tcPr>
            <w:tcW w:w="1134" w:type="dxa"/>
          </w:tcPr>
          <w:p w:rsidR="008E0714" w:rsidRPr="00EA1BBC" w:rsidRDefault="008E0714" w:rsidP="007017BC">
            <w:pPr>
              <w:rPr>
                <w:rFonts w:eastAsia="Times New Roman"/>
                <w:b/>
                <w:noProof/>
                <w:lang w:val="ru-RU"/>
              </w:rPr>
            </w:pPr>
            <w:r w:rsidRPr="00EA1BBC">
              <w:rPr>
                <w:rFonts w:eastAsia="Times New Roman"/>
                <w:b/>
                <w:noProof/>
                <w:lang w:val="ru-RU"/>
              </w:rPr>
              <w:t>Сәгать саны</w:t>
            </w:r>
          </w:p>
        </w:tc>
        <w:tc>
          <w:tcPr>
            <w:tcW w:w="8080" w:type="dxa"/>
          </w:tcPr>
          <w:p w:rsidR="008E0714" w:rsidRPr="00EA1BBC" w:rsidRDefault="008E0714" w:rsidP="007017BC">
            <w:pPr>
              <w:rPr>
                <w:rFonts w:eastAsia="Times New Roman"/>
                <w:b/>
                <w:noProof/>
                <w:lang w:val="ru-RU"/>
              </w:rPr>
            </w:pPr>
            <w:r w:rsidRPr="00EA1BBC">
              <w:rPr>
                <w:b/>
              </w:rPr>
              <w:t xml:space="preserve">Укучыларның  төп уку эшчэнлеге төрлэре                </w:t>
            </w:r>
          </w:p>
        </w:tc>
        <w:tc>
          <w:tcPr>
            <w:tcW w:w="850" w:type="dxa"/>
          </w:tcPr>
          <w:p w:rsidR="008E0714" w:rsidRPr="00EA1BBC" w:rsidRDefault="008E0714" w:rsidP="007017BC">
            <w:pPr>
              <w:rPr>
                <w:rFonts w:eastAsia="Times New Roman"/>
                <w:b/>
                <w:noProof/>
                <w:lang w:val="ru-RU"/>
              </w:rPr>
            </w:pPr>
            <w:r w:rsidRPr="00EA1BBC">
              <w:rPr>
                <w:rFonts w:eastAsia="Times New Roman"/>
                <w:b/>
                <w:noProof/>
                <w:lang w:val="ru-RU"/>
              </w:rPr>
              <w:t>план</w:t>
            </w:r>
          </w:p>
        </w:tc>
        <w:tc>
          <w:tcPr>
            <w:tcW w:w="851" w:type="dxa"/>
          </w:tcPr>
          <w:p w:rsidR="008E0714" w:rsidRPr="00EA1BBC" w:rsidRDefault="001F5AF4" w:rsidP="007017BC">
            <w:pPr>
              <w:rPr>
                <w:rFonts w:eastAsia="Times New Roman"/>
                <w:b/>
                <w:noProof/>
                <w:lang w:val="ru-RU"/>
              </w:rPr>
            </w:pPr>
            <w:r w:rsidRPr="00EA1BBC">
              <w:rPr>
                <w:rFonts w:eastAsia="Times New Roman"/>
                <w:b/>
                <w:noProof/>
                <w:lang w:val="ru-RU"/>
              </w:rPr>
              <w:t>ф</w:t>
            </w:r>
            <w:r w:rsidR="008E0714" w:rsidRPr="00EA1BBC">
              <w:rPr>
                <w:rFonts w:eastAsia="Times New Roman"/>
                <w:b/>
                <w:noProof/>
                <w:lang w:val="ru-RU"/>
              </w:rPr>
              <w:t>акт</w:t>
            </w:r>
          </w:p>
        </w:tc>
      </w:tr>
      <w:tr w:rsidR="008E0714" w:rsidRPr="00B42960" w:rsidTr="00FA12D2">
        <w:tc>
          <w:tcPr>
            <w:tcW w:w="15276" w:type="dxa"/>
            <w:gridSpan w:val="6"/>
          </w:tcPr>
          <w:p w:rsidR="008E0714" w:rsidRPr="00EA1BBC" w:rsidRDefault="008E0714" w:rsidP="001F5AF4">
            <w:pPr>
              <w:jc w:val="center"/>
              <w:rPr>
                <w:rFonts w:eastAsia="Times New Roman"/>
                <w:b/>
                <w:noProof/>
                <w:lang w:val="ru-RU"/>
              </w:rPr>
            </w:pPr>
            <w:r w:rsidRPr="00EA1BBC">
              <w:rPr>
                <w:b/>
              </w:rPr>
              <w:t>Әзерлек чоры, 4 сәг.</w:t>
            </w:r>
          </w:p>
        </w:tc>
      </w:tr>
      <w:tr w:rsidR="008E0714" w:rsidRPr="00B42960" w:rsidTr="00EA1BBC">
        <w:tc>
          <w:tcPr>
            <w:tcW w:w="675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  <w:r w:rsidR="001F5AF4">
              <w:t>/1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Сөйләм. “Өч кыз”, “Куян кызы” әкиятләре.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Җөмләләр, сөйләм төзү. Җөмләне график сурәтләү.</w:t>
            </w:r>
          </w:p>
        </w:tc>
        <w:tc>
          <w:tcPr>
            <w:tcW w:w="850" w:type="dxa"/>
          </w:tcPr>
          <w:p w:rsidR="008E0714" w:rsidRPr="007C00F4" w:rsidRDefault="007C00F4" w:rsidP="007017BC">
            <w:pPr>
              <w:rPr>
                <w:rFonts w:eastAsia="Times New Roman"/>
                <w:noProof/>
                <w:lang w:val="ru-RU"/>
              </w:rPr>
            </w:pPr>
            <w:r>
              <w:rPr>
                <w:rFonts w:eastAsia="Times New Roman"/>
                <w:noProof/>
                <w:lang w:val="ru-RU"/>
              </w:rPr>
              <w:t>2.09</w:t>
            </w:r>
          </w:p>
        </w:tc>
        <w:tc>
          <w:tcPr>
            <w:tcW w:w="851" w:type="dxa"/>
          </w:tcPr>
          <w:p w:rsidR="008E0714" w:rsidRPr="007C00F4" w:rsidRDefault="007C00F4" w:rsidP="007017BC">
            <w:pPr>
              <w:rPr>
                <w:rFonts w:eastAsia="Times New Roman"/>
                <w:noProof/>
                <w:lang w:val="ru-RU"/>
              </w:rPr>
            </w:pPr>
            <w:r>
              <w:rPr>
                <w:rFonts w:eastAsia="Times New Roman"/>
                <w:noProof/>
                <w:lang w:val="ru-RU"/>
              </w:rPr>
              <w:t>2</w:t>
            </w:r>
          </w:p>
        </w:tc>
      </w:tr>
      <w:tr w:rsidR="008E0714" w:rsidRPr="00B42960" w:rsidTr="00EA1BBC">
        <w:tc>
          <w:tcPr>
            <w:tcW w:w="675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2</w:t>
            </w:r>
            <w:r w:rsidR="001F5AF4">
              <w:t>/2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Сөйләм. Җөмлә. Текст.Ипи ничек өстәлгә килә.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Җөмләләр, сөйләм төзү. җөмләне график сурәтләү.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3</w:t>
            </w:r>
            <w:r w:rsidR="001F5AF4">
              <w:t>/3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autoSpaceDE w:val="0"/>
              <w:autoSpaceDN w:val="0"/>
              <w:adjustRightInd w:val="0"/>
              <w:spacing w:line="276" w:lineRule="auto"/>
            </w:pPr>
            <w:r w:rsidRPr="00B42960">
              <w:t xml:space="preserve">Текст. “Яшелчә бакчасы”. “Алма бакчасы”. “ Көз”. 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pStyle w:val="af2"/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</w:pPr>
            <w:r w:rsidRPr="00B42960">
              <w:rPr>
                <w:rFonts w:ascii="Times New Roman" w:hAnsi="Times New Roman"/>
                <w:sz w:val="24"/>
                <w:szCs w:val="24"/>
                <w:lang w:val="tt-RU"/>
              </w:rPr>
              <w:t>Авазлар. Әйтелгән сүздән аерым сузык яки тартык авазны ишетеп, аерып алу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4</w:t>
            </w:r>
            <w:r w:rsidR="001F5AF4">
              <w:t>/4</w:t>
            </w:r>
          </w:p>
        </w:tc>
        <w:tc>
          <w:tcPr>
            <w:tcW w:w="3686" w:type="dxa"/>
          </w:tcPr>
          <w:p w:rsidR="008E0714" w:rsidRPr="00B42960" w:rsidRDefault="00D76E23" w:rsidP="00FA12D2">
            <w:pPr>
              <w:spacing w:line="276" w:lineRule="auto"/>
            </w:pPr>
            <w:r>
              <w:t xml:space="preserve"> </w:t>
            </w:r>
            <w:r w:rsidR="008E0714" w:rsidRPr="00B42960">
              <w:t>Җөмлә. Текст. “Зирәк чәүкә”. “Кыш”. “Җимлек”.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pStyle w:val="af2"/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</w:pPr>
            <w:r w:rsidRPr="00B42960">
              <w:rPr>
                <w:rFonts w:ascii="Times New Roman" w:hAnsi="Times New Roman"/>
                <w:sz w:val="24"/>
                <w:szCs w:val="24"/>
                <w:lang w:val="tt-RU"/>
              </w:rPr>
              <w:t>Сүздәге авазларның санын һәм эзлеклелеген  билгеләү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FA12D2">
        <w:tc>
          <w:tcPr>
            <w:tcW w:w="15276" w:type="dxa"/>
            <w:gridSpan w:val="6"/>
          </w:tcPr>
          <w:p w:rsidR="008E0714" w:rsidRPr="00EA1BBC" w:rsidRDefault="008E0714" w:rsidP="00EA1BBC">
            <w:pPr>
              <w:jc w:val="center"/>
              <w:rPr>
                <w:rFonts w:eastAsia="Times New Roman"/>
                <w:b/>
                <w:noProof/>
              </w:rPr>
            </w:pPr>
            <w:r w:rsidRPr="00EA1BBC">
              <w:rPr>
                <w:rFonts w:eastAsia="Times New Roman"/>
                <w:b/>
                <w:noProof/>
              </w:rPr>
              <w:t>Әлифба чоры 35 сәг.</w:t>
            </w:r>
          </w:p>
        </w:tc>
      </w:tr>
      <w:tr w:rsidR="008E0714" w:rsidRPr="00B42960" w:rsidTr="00EA1BBC">
        <w:tc>
          <w:tcPr>
            <w:tcW w:w="675" w:type="dxa"/>
          </w:tcPr>
          <w:p w:rsidR="008E0714" w:rsidRPr="00B42960" w:rsidRDefault="008E0714" w:rsidP="00FA12D2">
            <w:pPr>
              <w:spacing w:line="276" w:lineRule="auto"/>
              <w:rPr>
                <w:lang w:val="ru-RU"/>
              </w:rPr>
            </w:pPr>
            <w:r w:rsidRPr="00B42960">
              <w:t>5</w:t>
            </w:r>
            <w:r w:rsidR="001F5AF4">
              <w:t>/1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Сузык [а] авазы,А, а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Сүздән сузык [а] авазын аерырга өйрәнү. Иҗек- аваз анализы ясау.</w:t>
            </w:r>
          </w:p>
        </w:tc>
        <w:tc>
          <w:tcPr>
            <w:tcW w:w="850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Pr="00B42960" w:rsidRDefault="008E0714" w:rsidP="00FA12D2">
            <w:pPr>
              <w:spacing w:line="276" w:lineRule="auto"/>
              <w:rPr>
                <w:lang w:val="ru-RU"/>
              </w:rPr>
            </w:pPr>
            <w:r w:rsidRPr="00B42960">
              <w:rPr>
                <w:lang w:val="ru-RU"/>
              </w:rPr>
              <w:t>6</w:t>
            </w:r>
            <w:r w:rsidR="001F5AF4">
              <w:rPr>
                <w:lang w:val="ru-RU"/>
              </w:rPr>
              <w:t>/2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Сузык [ә] авазы,Ә, ә хәрефләре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Сүздән сузык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 xml:space="preserve"> [ ә] авазын аерырга өйрәнү. Иҗек- аваз анализы ясау.</w:t>
            </w:r>
          </w:p>
        </w:tc>
        <w:tc>
          <w:tcPr>
            <w:tcW w:w="850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7</w:t>
            </w:r>
            <w:r w:rsidR="007C2478">
              <w:t>/3</w:t>
            </w:r>
          </w:p>
          <w:p w:rsidR="008E0714" w:rsidRPr="00B42960" w:rsidRDefault="008E0714" w:rsidP="00FA12D2">
            <w:pPr>
              <w:spacing w:line="276" w:lineRule="auto"/>
            </w:pP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Сузык [ы] авазы,Ы, ы хәрефләре.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Сузык [э] авазы,Э э , э-е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Сүздән сузык[ ы] авазын аерырга өйрәнү. Иҗек- аваз анализы ясау.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Сузык [э] авазы, Э, э хәрефләре белән танышу, өйрәнгән хәрефләр белән уку, Иҗек- аваз анализы ясау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8</w:t>
            </w:r>
            <w:r w:rsidR="007C2478">
              <w:t>/4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Сузык [и] авазы,И, и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Сүздән сузык [ и] авазын аерырга өйрәнү. Иҗек- аваз анализы ясау.</w:t>
            </w:r>
          </w:p>
        </w:tc>
        <w:tc>
          <w:tcPr>
            <w:tcW w:w="850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9</w:t>
            </w:r>
            <w:r w:rsidR="007C2478">
              <w:t>/5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Сузык [у] авазы,У, у хәрефләре.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Сузык [ү] авазы,Ү, ү хәрефләре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Сүздән сузык [у] авазын аерырга өйрәнү. Иҗек- аваз анализы ясау, сүзләр уйлап әйтү, җөмлә төзү. Сүздән сузык [ү] авазын аерырга өйрәнү. Иҗек- аваз анализы ясау, сүзләр уйлап әйтү, җөмлә төзү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7C2478" w:rsidRDefault="008E0714" w:rsidP="00FA12D2">
            <w:pPr>
              <w:spacing w:line="276" w:lineRule="auto"/>
            </w:pPr>
            <w:r w:rsidRPr="00B42960">
              <w:t xml:space="preserve"> 10</w:t>
            </w:r>
            <w:r w:rsidR="007C2478">
              <w:t>/</w:t>
            </w:r>
          </w:p>
          <w:p w:rsidR="008E0714" w:rsidRPr="00B42960" w:rsidRDefault="007C2478" w:rsidP="00FA12D2">
            <w:pPr>
              <w:spacing w:line="276" w:lineRule="auto"/>
            </w:pPr>
            <w:r>
              <w:t>6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 xml:space="preserve"> Сузык [о] авазы,О, о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 xml:space="preserve"> Сузык [о] авазы, О, о хәрефләре белән танышу, О   хәрефе сүзнең беренче иҗе-гендә генә килүен аңлау.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1</w:t>
            </w:r>
            <w:r w:rsidR="007C2478">
              <w:t>1/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7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Сузык [ө] авазы,Ө, ө хәрефләре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Сузык [ө] авазы, Ө,ө хәрефләре белән танышу, Ө   хәрефе сүзнең беренче иҗегендә генә килүен аңлау.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12</w:t>
            </w:r>
            <w:r w:rsidR="007C2478">
              <w:t>/8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[н] авазы,Н, н хәрефләре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Яңа аваз, хәреф белән танышу, өйрәнгән хәрефләр белән кушып уку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rPr>
          <w:trHeight w:val="373"/>
        </w:trPr>
        <w:tc>
          <w:tcPr>
            <w:tcW w:w="675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lastRenderedPageBreak/>
              <w:t>13</w:t>
            </w:r>
            <w:r w:rsidR="007C2478">
              <w:t>/9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[л] авазы,Л, л хәрефләре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Яңа аваз, хәреф белән танышу, өйрәнгән хәрефләр белән кушып уку.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7C2478" w:rsidRDefault="008E0714" w:rsidP="00FA12D2">
            <w:pPr>
              <w:spacing w:line="276" w:lineRule="auto"/>
            </w:pPr>
            <w:r w:rsidRPr="00B42960">
              <w:t>14</w:t>
            </w:r>
            <w:r w:rsidR="007C2478">
              <w:t>/</w:t>
            </w:r>
          </w:p>
          <w:p w:rsidR="008E0714" w:rsidRPr="00B42960" w:rsidRDefault="007C2478" w:rsidP="00FA12D2">
            <w:pPr>
              <w:spacing w:line="276" w:lineRule="auto"/>
            </w:pPr>
            <w:r>
              <w:t>10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[м] авазы,М, м хәрефләре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Борын аваз хәрефе белән танышу, сөйләм  төзү, уку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15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11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[р] авазы,Р, р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Яңа аваз, хәреф белән танышу, өйрәнгән хәрефләр белән уку, калын, нечкә әйтелешле  сүзләр уку.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7C2478" w:rsidRDefault="008E0714" w:rsidP="00FA12D2">
            <w:pPr>
              <w:spacing w:line="276" w:lineRule="auto"/>
            </w:pPr>
            <w:r w:rsidRPr="00B42960">
              <w:t>16</w:t>
            </w:r>
            <w:r w:rsidR="007C2478">
              <w:t>/</w:t>
            </w:r>
          </w:p>
          <w:p w:rsidR="008E0714" w:rsidRPr="00B42960" w:rsidRDefault="007C2478" w:rsidP="00FA12D2">
            <w:pPr>
              <w:spacing w:line="276" w:lineRule="auto"/>
            </w:pPr>
            <w:r>
              <w:t>12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Сузыктан соң килгән [й] авазы.Тартык  [ң]  авазы,ң  хәрефе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Яңа аваз, хәреф белән танышу, өйрәнгән хәрефләр белән кушылма ясап уку, табышмак  уку.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17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13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Сузык [йа,йә]  авазлары.Я, я 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Ике авазга ия хәреф белән танышу, калын, нечкә әйте-леше белән танышу, өйрән-гән хәрефләр белән уку.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18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14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Сузык  [йу,йү] авазлары һәм Ю,ю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Ике авазга ия хәреф белән танышу, калын, нечкә әйтелеше белән танышу, өйрән-гән хәрефләр белән уку.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19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15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Сузык е хәрефенең [йы] [йэ]  авазларын белдерүе.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Ике авазга ия хәреф белән танышу, калын, нечкә әйтелеше белән танышу.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20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16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[д]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Д, д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Иҗек- аваз анализы ясау, сүзләрнең әйтелешен һәм язылышын чагыштыру.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21</w:t>
            </w:r>
            <w:r w:rsidR="007C2478">
              <w:t>/</w:t>
            </w:r>
          </w:p>
          <w:p w:rsidR="008E0714" w:rsidRPr="00B42960" w:rsidRDefault="007C2478" w:rsidP="00FA12D2">
            <w:pPr>
              <w:spacing w:line="276" w:lineRule="auto"/>
            </w:pPr>
            <w:r>
              <w:t>17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[т]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Т, т хәрефләре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</w:p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Яңа аваз, хәреф белән танышу, өйрәнгән хәрефләр белән  кушып уку.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22</w:t>
            </w:r>
            <w:r w:rsidR="007C2478">
              <w:t>/</w:t>
            </w:r>
          </w:p>
          <w:p w:rsidR="008E0714" w:rsidRPr="00B42960" w:rsidRDefault="007C2478" w:rsidP="00FA12D2">
            <w:pPr>
              <w:spacing w:line="276" w:lineRule="auto"/>
            </w:pPr>
            <w:r>
              <w:t>18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[з]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З, з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Иҗек- аваз анализы ясау, сүзләрнең әйтелешен һәм язылышын чагыштыру,з һәм с ның әйтелешен чагыштыру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23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19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[с]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С, с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Яңа аваз, хәреф белән танышу, өйрәнгән хәрефләр белән кушып  уку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24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20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[г], [г] авазы,</w:t>
            </w:r>
          </w:p>
          <w:p w:rsidR="008E0714" w:rsidRPr="007C2478" w:rsidRDefault="008E0714" w:rsidP="00FA12D2">
            <w:pPr>
              <w:spacing w:line="276" w:lineRule="auto"/>
              <w:rPr>
                <w:lang w:val="ru-RU"/>
              </w:rPr>
            </w:pPr>
            <w:r w:rsidRPr="00B42960">
              <w:t>Г, г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Иҗек- аваз анализы ясау, сүзләрнең әйтелешен һәм язылышын чагыштыру.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25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21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[к], [к]  авазлары,</w:t>
            </w:r>
          </w:p>
          <w:p w:rsidR="008E0714" w:rsidRPr="00B42960" w:rsidRDefault="008E0714" w:rsidP="00FA12D2">
            <w:pPr>
              <w:spacing w:line="276" w:lineRule="auto"/>
              <w:rPr>
                <w:lang w:val="ru-RU"/>
              </w:rPr>
            </w:pPr>
            <w:r w:rsidRPr="00B42960">
              <w:t>К, к хәрефләре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Яңа аваз, хәреф белән танышу, өйрәнгән хәрефләр белән уку, калын, нечкә әйтелешле сүзләр уку.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26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22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Ирен – ирен [w] һәм ирен – теш [в] авазлары,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В, в хәрефләре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  <w:rPr>
                <w:i/>
              </w:rPr>
            </w:pPr>
            <w:r w:rsidRPr="00B42960">
              <w:t>Иҗек- аваз анализы ясау, сүзләрнең әйтелешен һәм язылышын чагыштыру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27</w:t>
            </w:r>
            <w:r w:rsidR="007C2478">
              <w:t>/</w:t>
            </w:r>
          </w:p>
          <w:p w:rsidR="008E0714" w:rsidRPr="00B42960" w:rsidRDefault="007C2478" w:rsidP="00FA12D2">
            <w:pPr>
              <w:spacing w:line="276" w:lineRule="auto"/>
            </w:pPr>
            <w:r>
              <w:t>23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[ф]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Ф, ф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Иҗек- аваз анализы ясау, сүзләрнең әйтелешен һәм язы-лышын чагыштыру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lastRenderedPageBreak/>
              <w:t>28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24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[б]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Б, б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Иҗек- аваз анализы ясау, Яңа аваз, хәреф белән танышу, тизәйткечләр уку.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29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25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[п]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П, п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Иҗек- аваз анализы ясау, сүзләрнең әйтелешен һәм язылышын чагыштыру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30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26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[ж]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Ж, ж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  <w:rPr>
                <w:i/>
              </w:rPr>
            </w:pPr>
            <w:r w:rsidRPr="00B42960">
              <w:t>Иҗек- аваз анализы ясау, сүзләрнең әйтелешен һәм язылышын чагыштыру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31</w:t>
            </w:r>
            <w:r w:rsidR="007C2478">
              <w:t>/</w:t>
            </w:r>
          </w:p>
          <w:p w:rsidR="008E0714" w:rsidRPr="00B42960" w:rsidRDefault="007C2478" w:rsidP="00FA12D2">
            <w:pPr>
              <w:spacing w:line="276" w:lineRule="auto"/>
            </w:pPr>
            <w:r>
              <w:t>27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[ш]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Ш, ш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Яңа аваз, хәреф белән танышу, өйрәнгән хәрефләр белән уку, калын, нечкә сүзләр уку, “Ташбака белән” әкияте белән танышу.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32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28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[җ]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Җ, җ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Иҗек- аваз анализы ясау, сүзләрнең әйтелешен һәм язылышын чагыштыру</w:t>
            </w:r>
          </w:p>
        </w:tc>
        <w:tc>
          <w:tcPr>
            <w:tcW w:w="850" w:type="dxa"/>
          </w:tcPr>
          <w:p w:rsidR="008E0714" w:rsidRPr="00860D3D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33</w:t>
            </w:r>
            <w:r w:rsidR="007C2478">
              <w:t>/</w:t>
            </w:r>
          </w:p>
          <w:p w:rsidR="008E0714" w:rsidRPr="00B42960" w:rsidRDefault="007C2478" w:rsidP="00FA12D2">
            <w:pPr>
              <w:spacing w:line="276" w:lineRule="auto"/>
            </w:pPr>
            <w:r>
              <w:t>29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[ч]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Ч, ч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Иҗек- аваз анализы ясау, Яңа аваз, хәреф белән танышу,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34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30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[х]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Х, х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Парсыз тартык [х] авазы, Х, х хәрефе белән танышу, иҗек- аваз анализы ясау.</w:t>
            </w:r>
          </w:p>
        </w:tc>
        <w:tc>
          <w:tcPr>
            <w:tcW w:w="850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35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31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[Һ]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Һ, һ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Парсыз тартык [һ] авазы, Һ,һ хәрефе белән танышу, иҗек- аваз анализы ясау, һәйкәлләр белән танышу.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36</w:t>
            </w:r>
            <w:r w:rsidR="007C2478">
              <w:t>/</w:t>
            </w:r>
          </w:p>
          <w:p w:rsidR="008E0714" w:rsidRPr="00B42960" w:rsidRDefault="007C2478" w:rsidP="00FA12D2">
            <w:pPr>
              <w:spacing w:line="276" w:lineRule="auto"/>
            </w:pPr>
            <w:r>
              <w:t>32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Сузык ё хәрефенең [йо]  авазын белдерүе.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Ике авазга ия хәреф белән танышу, калын,  әйтелеше белән танышу.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37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33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[щ]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Щ, щ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[щ] авазы, Щ, щ хәрефләренең рус теленнән кергән сүзләрдә язылуын күрү.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38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34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[ц] авазы,</w:t>
            </w:r>
          </w:p>
          <w:p w:rsidR="008E0714" w:rsidRPr="00B42960" w:rsidRDefault="008E0714" w:rsidP="00FA12D2">
            <w:pPr>
              <w:spacing w:line="276" w:lineRule="auto"/>
            </w:pPr>
            <w:r w:rsidRPr="00B42960">
              <w:t>Ц, ц хәрефләре.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Тартык [ц] авазы, Ц, ц хәрефләренең рус теленнән кергән сүзләрдә язылуын күрү.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39</w:t>
            </w:r>
            <w:r w:rsidR="007C2478">
              <w:t>/</w:t>
            </w:r>
          </w:p>
          <w:p w:rsidR="007C2478" w:rsidRPr="00B42960" w:rsidRDefault="007C2478" w:rsidP="00FA12D2">
            <w:pPr>
              <w:spacing w:line="276" w:lineRule="auto"/>
            </w:pPr>
            <w:r>
              <w:t>35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Ъ – калынлык, аеру билгесе. Ь – нечкәлек һәм аеру билгесе.</w:t>
            </w:r>
          </w:p>
          <w:p w:rsidR="008E0714" w:rsidRPr="00B42960" w:rsidRDefault="008E0714" w:rsidP="00FA12D2">
            <w:pPr>
              <w:spacing w:line="276" w:lineRule="auto"/>
            </w:pP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Калынлык, аеру билгесе,        сәнгатьле уку, сорауларга җавап бирү.Ъ нең тавышсыз хәреф икәнен белү. Нечкәлек һәм аеру билгесе белән танышу, сәнгатьле уку, сорауларга җавап бирү.</w:t>
            </w:r>
          </w:p>
        </w:tc>
        <w:tc>
          <w:tcPr>
            <w:tcW w:w="850" w:type="dxa"/>
          </w:tcPr>
          <w:p w:rsidR="008E0714" w:rsidRPr="00CE7742" w:rsidRDefault="008E0714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FA12D2">
        <w:tc>
          <w:tcPr>
            <w:tcW w:w="15276" w:type="dxa"/>
            <w:gridSpan w:val="6"/>
          </w:tcPr>
          <w:p w:rsidR="008E0714" w:rsidRPr="00EA1BBC" w:rsidRDefault="008E0714" w:rsidP="007C2478">
            <w:pPr>
              <w:jc w:val="center"/>
              <w:rPr>
                <w:rFonts w:eastAsia="Times New Roman"/>
                <w:b/>
                <w:noProof/>
              </w:rPr>
            </w:pPr>
            <w:r w:rsidRPr="00EA1BBC">
              <w:rPr>
                <w:b/>
              </w:rPr>
              <w:t>Әлифбадан соңгы чор</w:t>
            </w:r>
            <w:r w:rsidRPr="00EA1BBC">
              <w:rPr>
                <w:b/>
                <w:lang w:val="ru-RU"/>
              </w:rPr>
              <w:t xml:space="preserve"> 3 с</w:t>
            </w:r>
            <w:r w:rsidRPr="00EA1BBC">
              <w:rPr>
                <w:b/>
              </w:rPr>
              <w:t>әг</w:t>
            </w:r>
            <w:r w:rsidRPr="00EA1BBC">
              <w:rPr>
                <w:b/>
                <w:color w:val="404040"/>
              </w:rPr>
              <w:t>.</w:t>
            </w:r>
          </w:p>
        </w:tc>
      </w:tr>
      <w:tr w:rsidR="008E0714" w:rsidRPr="00B42960" w:rsidTr="00EA1BBC">
        <w:tc>
          <w:tcPr>
            <w:tcW w:w="675" w:type="dxa"/>
          </w:tcPr>
          <w:p w:rsidR="008E0714" w:rsidRDefault="008E0714" w:rsidP="00FA12D2">
            <w:pPr>
              <w:spacing w:line="276" w:lineRule="auto"/>
            </w:pPr>
            <w:r w:rsidRPr="00B42960">
              <w:t>40</w:t>
            </w:r>
            <w:r w:rsidR="007217F4">
              <w:t>/1</w:t>
            </w:r>
          </w:p>
          <w:p w:rsidR="007217F4" w:rsidRPr="00B42960" w:rsidRDefault="007217F4" w:rsidP="00FA12D2">
            <w:pPr>
              <w:spacing w:line="276" w:lineRule="auto"/>
            </w:pP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 xml:space="preserve">Г.Тукай “Туган тел”, Р.Бәшәр “Туган җир”, 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  <w:rPr>
                <w:color w:val="000000"/>
                <w:shd w:val="clear" w:color="auto" w:fill="FFFFFF"/>
              </w:rPr>
            </w:pPr>
            <w:r w:rsidRPr="00B42960">
              <w:rPr>
                <w:color w:val="000000"/>
                <w:shd w:val="clear" w:color="auto" w:fill="FFFFFF"/>
              </w:rPr>
              <w:t>Г. Тукай иҗаты белән таныштыру. Туган тел ни өчен кирәк? Туган җир нәрсә ул? кебек сорауларга җавап бирү.</w:t>
            </w:r>
          </w:p>
          <w:p w:rsidR="008E0714" w:rsidRPr="00B42960" w:rsidRDefault="008E0714" w:rsidP="00FA12D2">
            <w:pPr>
              <w:spacing w:line="276" w:lineRule="auto"/>
              <w:rPr>
                <w:lang w:val="ru-RU"/>
              </w:rPr>
            </w:pPr>
            <w:r w:rsidRPr="00B42960">
              <w:rPr>
                <w:color w:val="000000"/>
                <w:shd w:val="clear" w:color="auto" w:fill="FFFFFF"/>
              </w:rPr>
              <w:t xml:space="preserve">Мультфильм </w:t>
            </w:r>
            <w:proofErr w:type="spellStart"/>
            <w:r w:rsidRPr="00B42960">
              <w:rPr>
                <w:color w:val="000000"/>
                <w:shd w:val="clear" w:color="auto" w:fill="FFFFFF"/>
                <w:lang w:val="ru-RU"/>
              </w:rPr>
              <w:t>карау</w:t>
            </w:r>
            <w:proofErr w:type="spellEnd"/>
            <w:r w:rsidRPr="00B42960">
              <w:t xml:space="preserve">“Туган тел” </w:t>
            </w:r>
          </w:p>
        </w:tc>
        <w:tc>
          <w:tcPr>
            <w:tcW w:w="850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41</w:t>
            </w:r>
            <w:r w:rsidR="007217F4">
              <w:t>/2</w:t>
            </w:r>
          </w:p>
        </w:tc>
        <w:tc>
          <w:tcPr>
            <w:tcW w:w="3686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Р.Вәлиева “Иң матур җир”, Р.Миңнуллин “Татарлар”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  <w:vAlign w:val="center"/>
          </w:tcPr>
          <w:p w:rsidR="008E0714" w:rsidRPr="00B42960" w:rsidRDefault="008E0714" w:rsidP="007017BC">
            <w:pPr>
              <w:rPr>
                <w:lang w:val="ru-RU"/>
              </w:rPr>
            </w:pPr>
            <w:r w:rsidRPr="00B42960">
              <w:t>Сәнгат</w:t>
            </w:r>
            <w:r w:rsidRPr="00B42960">
              <w:rPr>
                <w:lang w:val="ru-RU"/>
              </w:rPr>
              <w:t>ьлесөйләмформалаштыру</w:t>
            </w:r>
          </w:p>
        </w:tc>
        <w:tc>
          <w:tcPr>
            <w:tcW w:w="850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  <w:tr w:rsidR="008E0714" w:rsidRPr="00B42960" w:rsidTr="00EA1BBC">
        <w:tc>
          <w:tcPr>
            <w:tcW w:w="675" w:type="dxa"/>
          </w:tcPr>
          <w:p w:rsidR="008E0714" w:rsidRPr="00B42960" w:rsidRDefault="008E0714" w:rsidP="007017BC">
            <w:r w:rsidRPr="00B42960">
              <w:lastRenderedPageBreak/>
              <w:t>42</w:t>
            </w:r>
            <w:r w:rsidR="007217F4">
              <w:t>/3</w:t>
            </w:r>
          </w:p>
        </w:tc>
        <w:tc>
          <w:tcPr>
            <w:tcW w:w="3686" w:type="dxa"/>
          </w:tcPr>
          <w:p w:rsidR="008E0714" w:rsidRPr="00B42960" w:rsidRDefault="008E0714" w:rsidP="007017BC">
            <w:r w:rsidRPr="00B42960">
              <w:t>Ш.Галиев “Телевизор булды баш”, Й.Шәрәпова “Батыр”.</w:t>
            </w:r>
          </w:p>
        </w:tc>
        <w:tc>
          <w:tcPr>
            <w:tcW w:w="1134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t>1</w:t>
            </w:r>
          </w:p>
        </w:tc>
        <w:tc>
          <w:tcPr>
            <w:tcW w:w="8080" w:type="dxa"/>
          </w:tcPr>
          <w:p w:rsidR="008E0714" w:rsidRPr="00B42960" w:rsidRDefault="008E0714" w:rsidP="00FA12D2">
            <w:pPr>
              <w:spacing w:line="276" w:lineRule="auto"/>
            </w:pPr>
            <w:r w:rsidRPr="00B42960">
              <w:rPr>
                <w:color w:val="000000"/>
                <w:shd w:val="clear" w:color="auto" w:fill="FFFFFF"/>
              </w:rPr>
              <w:t xml:space="preserve">Ш. Галиев һәм </w:t>
            </w:r>
            <w:r w:rsidRPr="00B42960">
              <w:t xml:space="preserve"> Й.Шәрәпова </w:t>
            </w:r>
            <w:r w:rsidRPr="00B42960">
              <w:rPr>
                <w:color w:val="000000"/>
                <w:shd w:val="clear" w:color="auto" w:fill="FFFFFF"/>
              </w:rPr>
              <w:t>иҗаты белән танышу. Шигырьләрне сәнгатьле уку.</w:t>
            </w:r>
          </w:p>
        </w:tc>
        <w:tc>
          <w:tcPr>
            <w:tcW w:w="850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851" w:type="dxa"/>
          </w:tcPr>
          <w:p w:rsidR="008E0714" w:rsidRPr="00B42960" w:rsidRDefault="008E0714" w:rsidP="007017BC">
            <w:pPr>
              <w:rPr>
                <w:rFonts w:eastAsia="Times New Roman"/>
                <w:noProof/>
              </w:rPr>
            </w:pPr>
          </w:p>
        </w:tc>
      </w:tr>
    </w:tbl>
    <w:p w:rsidR="008E0714" w:rsidRPr="00B42960" w:rsidRDefault="008E0714" w:rsidP="00346748">
      <w:pPr>
        <w:rPr>
          <w:rFonts w:eastAsia="Times New Roman"/>
          <w:noProof/>
        </w:rPr>
      </w:pPr>
    </w:p>
    <w:p w:rsidR="00B97838" w:rsidRPr="00EA1BBC" w:rsidRDefault="00B97838" w:rsidP="00B97838">
      <w:pPr>
        <w:jc w:val="center"/>
        <w:rPr>
          <w:b/>
        </w:rPr>
      </w:pPr>
      <w:r w:rsidRPr="00EA1BBC">
        <w:rPr>
          <w:b/>
        </w:rPr>
        <w:t>Календарь - тематическое планирование по предмету литературное чтение</w:t>
      </w:r>
    </w:p>
    <w:p w:rsidR="008E0714" w:rsidRPr="00EA1BBC" w:rsidRDefault="00B97838" w:rsidP="00B97838">
      <w:pPr>
        <w:jc w:val="center"/>
        <w:rPr>
          <w:b/>
        </w:rPr>
      </w:pPr>
      <w:r w:rsidRPr="00EA1BBC">
        <w:rPr>
          <w:b/>
        </w:rPr>
        <w:t>Литературное чтение, 24 ч.</w:t>
      </w:r>
    </w:p>
    <w:tbl>
      <w:tblPr>
        <w:tblW w:w="500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9"/>
        <w:gridCol w:w="4860"/>
        <w:gridCol w:w="872"/>
        <w:gridCol w:w="6958"/>
        <w:gridCol w:w="820"/>
        <w:gridCol w:w="848"/>
      </w:tblGrid>
      <w:tr w:rsidR="008E0714" w:rsidRPr="00EA1BBC" w:rsidTr="008F756F">
        <w:trPr>
          <w:trHeight w:val="405"/>
        </w:trPr>
        <w:tc>
          <w:tcPr>
            <w:tcW w:w="223" w:type="pct"/>
            <w:vMerge w:val="restart"/>
          </w:tcPr>
          <w:p w:rsidR="008E0714" w:rsidRPr="00EA1BBC" w:rsidRDefault="008E0714" w:rsidP="007017BC">
            <w:pPr>
              <w:tabs>
                <w:tab w:val="left" w:pos="10020"/>
              </w:tabs>
              <w:spacing w:line="220" w:lineRule="exact"/>
              <w:rPr>
                <w:b/>
              </w:rPr>
            </w:pPr>
            <w:r w:rsidRPr="00EA1BBC">
              <w:rPr>
                <w:b/>
              </w:rPr>
              <w:t>№</w:t>
            </w:r>
          </w:p>
        </w:tc>
        <w:tc>
          <w:tcPr>
            <w:tcW w:w="1617" w:type="pct"/>
            <w:vMerge w:val="restart"/>
          </w:tcPr>
          <w:p w:rsidR="008E0714" w:rsidRPr="00EA1BBC" w:rsidRDefault="008E0714" w:rsidP="007017BC">
            <w:pPr>
              <w:tabs>
                <w:tab w:val="left" w:pos="10020"/>
              </w:tabs>
              <w:spacing w:line="220" w:lineRule="exact"/>
              <w:rPr>
                <w:b/>
              </w:rPr>
            </w:pPr>
            <w:r w:rsidRPr="00EA1BBC">
              <w:rPr>
                <w:b/>
              </w:rPr>
              <w:t>Дәрес темасы</w:t>
            </w:r>
          </w:p>
        </w:tc>
        <w:tc>
          <w:tcPr>
            <w:tcW w:w="290" w:type="pct"/>
            <w:vMerge w:val="restart"/>
          </w:tcPr>
          <w:p w:rsidR="008E0714" w:rsidRPr="00EA1BBC" w:rsidRDefault="008F756F" w:rsidP="007017BC">
            <w:pPr>
              <w:tabs>
                <w:tab w:val="left" w:pos="10020"/>
              </w:tabs>
              <w:spacing w:line="220" w:lineRule="exact"/>
              <w:rPr>
                <w:b/>
              </w:rPr>
            </w:pPr>
            <w:r>
              <w:rPr>
                <w:b/>
              </w:rPr>
              <w:t>Сәг</w:t>
            </w:r>
            <w:r w:rsidR="008E0714" w:rsidRPr="00EA1BBC">
              <w:rPr>
                <w:b/>
              </w:rPr>
              <w:t>. саны</w:t>
            </w:r>
          </w:p>
        </w:tc>
        <w:tc>
          <w:tcPr>
            <w:tcW w:w="2315" w:type="pct"/>
            <w:vMerge w:val="restart"/>
          </w:tcPr>
          <w:p w:rsidR="008E0714" w:rsidRPr="00EA1BBC" w:rsidRDefault="008E0714" w:rsidP="007017BC">
            <w:pPr>
              <w:tabs>
                <w:tab w:val="left" w:pos="10020"/>
              </w:tabs>
              <w:spacing w:line="220" w:lineRule="exact"/>
              <w:rPr>
                <w:b/>
              </w:rPr>
            </w:pPr>
            <w:r w:rsidRPr="00EA1BBC">
              <w:rPr>
                <w:b/>
              </w:rPr>
              <w:t>Укыту эшчәнлеге төрләре</w:t>
            </w:r>
          </w:p>
        </w:tc>
        <w:tc>
          <w:tcPr>
            <w:tcW w:w="555" w:type="pct"/>
            <w:gridSpan w:val="2"/>
          </w:tcPr>
          <w:p w:rsidR="008E0714" w:rsidRPr="00EA1BBC" w:rsidRDefault="008E0714" w:rsidP="007017BC">
            <w:pPr>
              <w:tabs>
                <w:tab w:val="left" w:pos="10020"/>
              </w:tabs>
              <w:spacing w:line="220" w:lineRule="exact"/>
              <w:rPr>
                <w:b/>
              </w:rPr>
            </w:pPr>
            <w:r w:rsidRPr="00EA1BBC">
              <w:rPr>
                <w:b/>
              </w:rPr>
              <w:t>Үткәрү вакыты</w:t>
            </w:r>
          </w:p>
        </w:tc>
      </w:tr>
      <w:tr w:rsidR="008E0714" w:rsidRPr="00EA1BBC" w:rsidTr="008F756F">
        <w:trPr>
          <w:trHeight w:val="480"/>
        </w:trPr>
        <w:tc>
          <w:tcPr>
            <w:tcW w:w="223" w:type="pct"/>
            <w:vMerge/>
            <w:vAlign w:val="center"/>
          </w:tcPr>
          <w:p w:rsidR="008E0714" w:rsidRPr="00EA1BBC" w:rsidRDefault="008E0714" w:rsidP="007017BC">
            <w:pPr>
              <w:rPr>
                <w:b/>
              </w:rPr>
            </w:pPr>
          </w:p>
        </w:tc>
        <w:tc>
          <w:tcPr>
            <w:tcW w:w="1617" w:type="pct"/>
            <w:vMerge/>
            <w:vAlign w:val="center"/>
          </w:tcPr>
          <w:p w:rsidR="008E0714" w:rsidRPr="00EA1BBC" w:rsidRDefault="008E0714" w:rsidP="007017BC">
            <w:pPr>
              <w:rPr>
                <w:b/>
              </w:rPr>
            </w:pPr>
          </w:p>
        </w:tc>
        <w:tc>
          <w:tcPr>
            <w:tcW w:w="290" w:type="pct"/>
            <w:vMerge/>
            <w:vAlign w:val="center"/>
          </w:tcPr>
          <w:p w:rsidR="008E0714" w:rsidRPr="00EA1BBC" w:rsidRDefault="008E0714" w:rsidP="007017BC">
            <w:pPr>
              <w:rPr>
                <w:b/>
              </w:rPr>
            </w:pPr>
          </w:p>
        </w:tc>
        <w:tc>
          <w:tcPr>
            <w:tcW w:w="2315" w:type="pct"/>
            <w:vMerge/>
            <w:vAlign w:val="center"/>
          </w:tcPr>
          <w:p w:rsidR="008E0714" w:rsidRPr="00EA1BBC" w:rsidRDefault="008E0714" w:rsidP="007017BC">
            <w:pPr>
              <w:rPr>
                <w:b/>
              </w:rPr>
            </w:pPr>
          </w:p>
        </w:tc>
        <w:tc>
          <w:tcPr>
            <w:tcW w:w="273" w:type="pct"/>
          </w:tcPr>
          <w:p w:rsidR="008E0714" w:rsidRPr="00EA1BBC" w:rsidRDefault="008E0714" w:rsidP="007017BC">
            <w:pPr>
              <w:tabs>
                <w:tab w:val="left" w:pos="10020"/>
              </w:tabs>
              <w:spacing w:line="220" w:lineRule="exact"/>
              <w:rPr>
                <w:b/>
              </w:rPr>
            </w:pPr>
            <w:r w:rsidRPr="00EA1BBC">
              <w:rPr>
                <w:b/>
              </w:rPr>
              <w:t>план</w:t>
            </w:r>
          </w:p>
        </w:tc>
        <w:tc>
          <w:tcPr>
            <w:tcW w:w="282" w:type="pct"/>
          </w:tcPr>
          <w:p w:rsidR="008E0714" w:rsidRPr="00EA1BBC" w:rsidRDefault="008E0714" w:rsidP="007017BC">
            <w:pPr>
              <w:tabs>
                <w:tab w:val="left" w:pos="10020"/>
              </w:tabs>
              <w:spacing w:line="220" w:lineRule="exact"/>
              <w:rPr>
                <w:b/>
              </w:rPr>
            </w:pPr>
            <w:r w:rsidRPr="00EA1BBC">
              <w:rPr>
                <w:b/>
              </w:rPr>
              <w:t>факт</w:t>
            </w:r>
          </w:p>
        </w:tc>
      </w:tr>
      <w:tr w:rsidR="008E0714" w:rsidRPr="00B42960" w:rsidTr="00860D3D">
        <w:trPr>
          <w:trHeight w:val="311"/>
        </w:trPr>
        <w:tc>
          <w:tcPr>
            <w:tcW w:w="5000" w:type="pct"/>
            <w:gridSpan w:val="6"/>
          </w:tcPr>
          <w:p w:rsidR="008E0714" w:rsidRPr="00B42960" w:rsidRDefault="008E0714" w:rsidP="007017BC"/>
          <w:p w:rsidR="008E0714" w:rsidRPr="007C4F50" w:rsidRDefault="007C4F50" w:rsidP="007017BC">
            <w:pPr>
              <w:tabs>
                <w:tab w:val="left" w:pos="10020"/>
              </w:tabs>
              <w:spacing w:line="220" w:lineRule="exact"/>
              <w:jc w:val="center"/>
              <w:rPr>
                <w:b/>
              </w:rPr>
            </w:pPr>
            <w:r w:rsidRPr="007C4F50">
              <w:rPr>
                <w:b/>
              </w:rPr>
              <w:t>Туган телем-татар теле.</w:t>
            </w:r>
            <w:r w:rsidR="007217F4">
              <w:rPr>
                <w:b/>
              </w:rPr>
              <w:t xml:space="preserve"> (2 сәг.)</w:t>
            </w:r>
          </w:p>
        </w:tc>
      </w:tr>
      <w:tr w:rsidR="007C4F50" w:rsidRPr="00B42960" w:rsidTr="008F756F">
        <w:tc>
          <w:tcPr>
            <w:tcW w:w="223" w:type="pct"/>
          </w:tcPr>
          <w:p w:rsidR="007C4F50" w:rsidRPr="00B42960" w:rsidRDefault="007217F4" w:rsidP="007017BC">
            <w:pPr>
              <w:tabs>
                <w:tab w:val="left" w:pos="10020"/>
              </w:tabs>
              <w:spacing w:line="220" w:lineRule="exact"/>
            </w:pPr>
            <w:r>
              <w:t>43/1</w:t>
            </w:r>
          </w:p>
        </w:tc>
        <w:tc>
          <w:tcPr>
            <w:tcW w:w="1617" w:type="pct"/>
          </w:tcPr>
          <w:p w:rsidR="007C4F50" w:rsidRPr="007C4F50" w:rsidRDefault="007C4F50" w:rsidP="007C4F50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C4F50">
              <w:rPr>
                <w:rFonts w:ascii="Times New Roman" w:hAnsi="Times New Roman"/>
                <w:sz w:val="24"/>
                <w:szCs w:val="24"/>
                <w:lang w:val="tt-RU"/>
              </w:rPr>
              <w:t>Г.Тукай  “Туган тел”.</w:t>
            </w:r>
          </w:p>
          <w:p w:rsidR="007C4F50" w:rsidRPr="007C4F50" w:rsidRDefault="007C4F50" w:rsidP="007C4F50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C4F50">
              <w:rPr>
                <w:rFonts w:ascii="Times New Roman" w:hAnsi="Times New Roman"/>
                <w:sz w:val="24"/>
                <w:szCs w:val="24"/>
                <w:lang w:val="tt-RU"/>
              </w:rPr>
              <w:t>В.Камалов “Туган җирләр”.</w:t>
            </w:r>
          </w:p>
          <w:p w:rsidR="007C4F50" w:rsidRPr="007C4F50" w:rsidRDefault="007C4F50" w:rsidP="007C4F50">
            <w:r w:rsidRPr="007C4F50">
              <w:t>Н.Исәнбәт “Өч матур сүз”.</w:t>
            </w:r>
          </w:p>
        </w:tc>
        <w:tc>
          <w:tcPr>
            <w:tcW w:w="290" w:type="pct"/>
          </w:tcPr>
          <w:p w:rsidR="007C4F50" w:rsidRPr="00B42960" w:rsidRDefault="007C4F50" w:rsidP="007017BC">
            <w:pPr>
              <w:tabs>
                <w:tab w:val="left" w:pos="10020"/>
              </w:tabs>
              <w:spacing w:line="220" w:lineRule="exact"/>
            </w:pPr>
            <w:r w:rsidRPr="00B42960">
              <w:t>1</w:t>
            </w:r>
          </w:p>
        </w:tc>
        <w:tc>
          <w:tcPr>
            <w:tcW w:w="2315" w:type="pct"/>
            <w:tcBorders>
              <w:bottom w:val="single" w:sz="4" w:space="0" w:color="auto"/>
            </w:tcBorders>
          </w:tcPr>
          <w:p w:rsidR="007C4F50" w:rsidRPr="007C4F50" w:rsidRDefault="007C4F50" w:rsidP="005760DA">
            <w:pPr>
              <w:snapToGrid w:val="0"/>
              <w:jc w:val="both"/>
            </w:pPr>
            <w:r w:rsidRPr="007C4F50">
              <w:t xml:space="preserve">Язучы турында гомуми күзаллау. Сәнгатьле, аңлап укырга өйрәнү, </w:t>
            </w:r>
            <w:r w:rsidRPr="007C4F50">
              <w:rPr>
                <w:color w:val="000000"/>
              </w:rPr>
              <w:t>укылган әсәр эчтәлеге буенча фикер алышу, бәхәсләшү, үз фикерен әйтү;</w:t>
            </w:r>
            <w:r w:rsidRPr="007C4F50">
              <w:t xml:space="preserve"> туган илгә, туган телгә мәхәббәт тәрбияләү.</w:t>
            </w:r>
          </w:p>
        </w:tc>
        <w:tc>
          <w:tcPr>
            <w:tcW w:w="273" w:type="pct"/>
          </w:tcPr>
          <w:p w:rsidR="007C4F50" w:rsidRPr="009A5532" w:rsidRDefault="007C4F50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282" w:type="pct"/>
          </w:tcPr>
          <w:p w:rsidR="007C4F50" w:rsidRPr="00CE7742" w:rsidRDefault="007C4F50" w:rsidP="007017BC"/>
        </w:tc>
      </w:tr>
      <w:tr w:rsidR="007C4F50" w:rsidRPr="00B42960" w:rsidTr="008F756F">
        <w:tc>
          <w:tcPr>
            <w:tcW w:w="223" w:type="pct"/>
          </w:tcPr>
          <w:p w:rsidR="007C4F50" w:rsidRPr="00B42960" w:rsidRDefault="007217F4" w:rsidP="007017BC">
            <w:pPr>
              <w:tabs>
                <w:tab w:val="left" w:pos="10020"/>
              </w:tabs>
              <w:spacing w:line="220" w:lineRule="exact"/>
            </w:pPr>
            <w:r>
              <w:t>44/2</w:t>
            </w:r>
          </w:p>
        </w:tc>
        <w:tc>
          <w:tcPr>
            <w:tcW w:w="1617" w:type="pct"/>
          </w:tcPr>
          <w:p w:rsidR="007C4F50" w:rsidRDefault="007C4F50" w:rsidP="007C4F50">
            <w:r>
              <w:t>А. Нигъмәтуллин “Бәхетле малай”</w:t>
            </w:r>
          </w:p>
          <w:p w:rsidR="007C4F50" w:rsidRPr="00B42960" w:rsidRDefault="007C4F50" w:rsidP="007C4F50">
            <w:r>
              <w:t>З.Мансур “И газиз Туган илем!”</w:t>
            </w:r>
          </w:p>
        </w:tc>
        <w:tc>
          <w:tcPr>
            <w:tcW w:w="290" w:type="pct"/>
          </w:tcPr>
          <w:p w:rsidR="007C4F50" w:rsidRPr="00B42960" w:rsidRDefault="007C4F50" w:rsidP="007017BC">
            <w:pPr>
              <w:tabs>
                <w:tab w:val="left" w:pos="10020"/>
              </w:tabs>
              <w:spacing w:line="220" w:lineRule="exact"/>
            </w:pPr>
            <w:r w:rsidRPr="00B42960">
              <w:t>1</w:t>
            </w:r>
          </w:p>
        </w:tc>
        <w:tc>
          <w:tcPr>
            <w:tcW w:w="2315" w:type="pct"/>
            <w:tcBorders>
              <w:top w:val="single" w:sz="4" w:space="0" w:color="auto"/>
            </w:tcBorders>
          </w:tcPr>
          <w:p w:rsidR="007C4F50" w:rsidRPr="007C4F50" w:rsidRDefault="007C4F50" w:rsidP="005760DA">
            <w:pPr>
              <w:snapToGrid w:val="0"/>
              <w:jc w:val="both"/>
            </w:pPr>
            <w:r w:rsidRPr="007C4F50">
              <w:t xml:space="preserve">Язучы турында гомуми күзаллау. Сәнгатьле, аңлап укырга өйрәнү, </w:t>
            </w:r>
            <w:r w:rsidRPr="007C4F50">
              <w:rPr>
                <w:color w:val="000000"/>
              </w:rPr>
              <w:t>укылган әсәр эчтәлеге буенча фикер алышу, бәхәсләшү, үз фикерен әйтү;</w:t>
            </w:r>
            <w:r w:rsidRPr="007C4F50">
              <w:t xml:space="preserve"> туган илгә, туган телгә мәхәббәт тәрбияләү.</w:t>
            </w:r>
          </w:p>
        </w:tc>
        <w:tc>
          <w:tcPr>
            <w:tcW w:w="273" w:type="pct"/>
          </w:tcPr>
          <w:p w:rsidR="007C4F50" w:rsidRPr="00CE7742" w:rsidRDefault="007C4F50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282" w:type="pct"/>
          </w:tcPr>
          <w:p w:rsidR="007C4F50" w:rsidRPr="00CE7742" w:rsidRDefault="007C4F50" w:rsidP="007017BC"/>
        </w:tc>
      </w:tr>
      <w:tr w:rsidR="007C4F50" w:rsidRPr="00B42960" w:rsidTr="00860D3D">
        <w:tc>
          <w:tcPr>
            <w:tcW w:w="5000" w:type="pct"/>
            <w:gridSpan w:val="6"/>
          </w:tcPr>
          <w:p w:rsidR="007C4F50" w:rsidRPr="00B61E8A" w:rsidRDefault="007C4F50" w:rsidP="007C4F50">
            <w:pPr>
              <w:jc w:val="center"/>
              <w:rPr>
                <w:b/>
              </w:rPr>
            </w:pPr>
            <w:r w:rsidRPr="00B61E8A">
              <w:rPr>
                <w:b/>
              </w:rPr>
              <w:t>Кыш килде</w:t>
            </w:r>
            <w:r w:rsidR="007217F4">
              <w:rPr>
                <w:b/>
              </w:rPr>
              <w:t xml:space="preserve"> (2сәг.)</w:t>
            </w:r>
          </w:p>
        </w:tc>
      </w:tr>
      <w:tr w:rsidR="007C4F50" w:rsidRPr="00B42960" w:rsidTr="008F756F">
        <w:trPr>
          <w:trHeight w:val="557"/>
        </w:trPr>
        <w:tc>
          <w:tcPr>
            <w:tcW w:w="223" w:type="pct"/>
          </w:tcPr>
          <w:p w:rsidR="007C4F50" w:rsidRPr="00B42960" w:rsidRDefault="007217F4" w:rsidP="007017BC">
            <w:pPr>
              <w:tabs>
                <w:tab w:val="left" w:pos="10020"/>
              </w:tabs>
              <w:spacing w:line="220" w:lineRule="exact"/>
            </w:pPr>
            <w:r>
              <w:t>45/1</w:t>
            </w:r>
          </w:p>
          <w:p w:rsidR="007C4F50" w:rsidRPr="00B42960" w:rsidRDefault="007C4F50" w:rsidP="007017BC">
            <w:pPr>
              <w:tabs>
                <w:tab w:val="left" w:pos="10020"/>
              </w:tabs>
              <w:spacing w:line="220" w:lineRule="exact"/>
            </w:pPr>
          </w:p>
        </w:tc>
        <w:tc>
          <w:tcPr>
            <w:tcW w:w="1617" w:type="pct"/>
          </w:tcPr>
          <w:p w:rsidR="007C4F50" w:rsidRPr="007C4F50" w:rsidRDefault="007C4F50" w:rsidP="007C4F50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C4F50">
              <w:rPr>
                <w:rFonts w:ascii="Times New Roman" w:hAnsi="Times New Roman"/>
                <w:sz w:val="24"/>
                <w:szCs w:val="24"/>
                <w:lang w:val="tt-RU"/>
              </w:rPr>
              <w:t>Ә..Кари “Кыш”.</w:t>
            </w:r>
          </w:p>
          <w:p w:rsidR="007C4F50" w:rsidRPr="007C4F50" w:rsidRDefault="007C4F50" w:rsidP="007C4F50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C4F50">
              <w:rPr>
                <w:rFonts w:ascii="Times New Roman" w:hAnsi="Times New Roman"/>
                <w:sz w:val="24"/>
                <w:szCs w:val="24"/>
                <w:lang w:val="tt-RU"/>
              </w:rPr>
              <w:t>Г.Ибраһимов “Кар ява”.</w:t>
            </w:r>
          </w:p>
          <w:p w:rsidR="007C4F50" w:rsidRPr="007C4F50" w:rsidRDefault="007C4F50" w:rsidP="007C4F50">
            <w:r w:rsidRPr="007C4F50">
              <w:t>Ф.Яруллин “Әгәр инде өч өрсә...”</w:t>
            </w:r>
          </w:p>
        </w:tc>
        <w:tc>
          <w:tcPr>
            <w:tcW w:w="290" w:type="pct"/>
          </w:tcPr>
          <w:p w:rsidR="007C4F50" w:rsidRPr="00B42960" w:rsidRDefault="007C4F50" w:rsidP="007017BC">
            <w:pPr>
              <w:tabs>
                <w:tab w:val="left" w:pos="10020"/>
              </w:tabs>
              <w:spacing w:line="220" w:lineRule="exact"/>
            </w:pPr>
            <w:r w:rsidRPr="00B42960">
              <w:t>1</w:t>
            </w:r>
          </w:p>
          <w:p w:rsidR="007C4F50" w:rsidRPr="00B42960" w:rsidRDefault="007C4F50" w:rsidP="007017BC">
            <w:pPr>
              <w:tabs>
                <w:tab w:val="left" w:pos="10020"/>
              </w:tabs>
              <w:spacing w:line="220" w:lineRule="exact"/>
            </w:pPr>
          </w:p>
        </w:tc>
        <w:tc>
          <w:tcPr>
            <w:tcW w:w="2315" w:type="pct"/>
          </w:tcPr>
          <w:p w:rsidR="007C4F50" w:rsidRPr="00C106D3" w:rsidRDefault="007C4F50" w:rsidP="005760DA">
            <w:pPr>
              <w:snapToGrid w:val="0"/>
              <w:jc w:val="both"/>
            </w:pPr>
            <w:r w:rsidRPr="00C106D3">
              <w:t>Аңлап</w:t>
            </w:r>
            <w:r w:rsidRPr="006D3BDF">
              <w:t>,</w:t>
            </w:r>
            <w:r w:rsidRPr="00C106D3">
              <w:t xml:space="preserve"> й</w:t>
            </w:r>
            <w:r w:rsidRPr="006D3BDF">
              <w:t>ө</w:t>
            </w:r>
            <w:r w:rsidRPr="00C106D3">
              <w:t xml:space="preserve">герек укырга </w:t>
            </w:r>
            <w:r w:rsidRPr="006D3BDF">
              <w:t>ө</w:t>
            </w:r>
            <w:r w:rsidRPr="00C106D3">
              <w:t>йр</w:t>
            </w:r>
            <w:r w:rsidRPr="006D3BDF">
              <w:t>әнү</w:t>
            </w:r>
            <w:r w:rsidRPr="00C106D3">
              <w:t>; к</w:t>
            </w:r>
            <w:r w:rsidRPr="006D3BDF">
              <w:t>ү</w:t>
            </w:r>
            <w:r w:rsidRPr="00C106D3">
              <w:t>зәт</w:t>
            </w:r>
            <w:r w:rsidRPr="006D3BDF">
              <w:t>ү</w:t>
            </w:r>
            <w:r w:rsidRPr="00C106D3">
              <w:t>ч</w:t>
            </w:r>
            <w:r w:rsidRPr="006D3BDF">
              <w:t>ә</w:t>
            </w:r>
            <w:r w:rsidRPr="00C106D3">
              <w:t>нлек т</w:t>
            </w:r>
            <w:r w:rsidRPr="006D3BDF">
              <w:t>ә</w:t>
            </w:r>
            <w:r w:rsidRPr="00C106D3">
              <w:t>рбиял</w:t>
            </w:r>
            <w:r w:rsidRPr="006D3BDF">
              <w:t>әү</w:t>
            </w:r>
            <w:r w:rsidRPr="00C106D3">
              <w:t>.</w:t>
            </w:r>
          </w:p>
          <w:p w:rsidR="007C4F50" w:rsidRPr="006D3BDF" w:rsidRDefault="007C4F50" w:rsidP="005760DA">
            <w:pPr>
              <w:snapToGrid w:val="0"/>
              <w:jc w:val="both"/>
            </w:pPr>
            <w:r w:rsidRPr="00C106D3">
              <w:t xml:space="preserve">Укыган </w:t>
            </w:r>
            <w:r w:rsidRPr="006D3BDF">
              <w:t>ә</w:t>
            </w:r>
            <w:r w:rsidRPr="00C106D3">
              <w:t>с</w:t>
            </w:r>
            <w:r w:rsidRPr="006D3BDF">
              <w:t>ә</w:t>
            </w:r>
            <w:r w:rsidRPr="00C106D3">
              <w:t>рне</w:t>
            </w:r>
            <w:r w:rsidRPr="006D3BDF">
              <w:t>ң</w:t>
            </w:r>
            <w:r w:rsidRPr="00C106D3">
              <w:t xml:space="preserve"> кыскача эчт</w:t>
            </w:r>
            <w:r w:rsidRPr="006D3BDF">
              <w:t>ә</w:t>
            </w:r>
            <w:r w:rsidRPr="00C106D3">
              <w:t>леген с</w:t>
            </w:r>
            <w:r w:rsidRPr="006D3BDF">
              <w:t>ө</w:t>
            </w:r>
            <w:r w:rsidRPr="00C106D3">
              <w:t>йл</w:t>
            </w:r>
            <w:r w:rsidRPr="006D3BDF">
              <w:t>ә</w:t>
            </w:r>
            <w:r w:rsidRPr="00C106D3">
              <w:t>рг</w:t>
            </w:r>
            <w:r w:rsidRPr="006D3BDF">
              <w:t>әө</w:t>
            </w:r>
            <w:r w:rsidRPr="00C106D3">
              <w:t>йрә</w:t>
            </w:r>
            <w:r w:rsidRPr="006D3BDF">
              <w:t>нү</w:t>
            </w:r>
            <w:r w:rsidRPr="00C106D3">
              <w:t xml:space="preserve">; </w:t>
            </w:r>
            <w:r w:rsidRPr="006D3BDF">
              <w:t>кышкы табигатьтәге үзгәрешләрне белү; дуслык ярдәмләшү хисе булдыру.  Текст һәм иллюстрация арасында уртаклык</w:t>
            </w:r>
            <w:r>
              <w:t xml:space="preserve"> табу.</w:t>
            </w:r>
          </w:p>
        </w:tc>
        <w:tc>
          <w:tcPr>
            <w:tcW w:w="273" w:type="pct"/>
          </w:tcPr>
          <w:p w:rsidR="007C4F50" w:rsidRPr="00B42960" w:rsidRDefault="007C4F50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282" w:type="pct"/>
          </w:tcPr>
          <w:p w:rsidR="007C4F50" w:rsidRPr="00B42960" w:rsidRDefault="007C4F50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7F2C18" w:rsidRPr="00B42960" w:rsidTr="008F756F">
        <w:trPr>
          <w:trHeight w:val="557"/>
        </w:trPr>
        <w:tc>
          <w:tcPr>
            <w:tcW w:w="223" w:type="pct"/>
          </w:tcPr>
          <w:p w:rsidR="007F2C18" w:rsidRDefault="007217F4" w:rsidP="007017BC">
            <w:pPr>
              <w:tabs>
                <w:tab w:val="left" w:pos="10020"/>
              </w:tabs>
              <w:spacing w:line="220" w:lineRule="exact"/>
            </w:pPr>
            <w:r>
              <w:t>46/2</w:t>
            </w:r>
          </w:p>
        </w:tc>
        <w:tc>
          <w:tcPr>
            <w:tcW w:w="1617" w:type="pct"/>
          </w:tcPr>
          <w:p w:rsidR="007F2C18" w:rsidRPr="007F2C18" w:rsidRDefault="007F2C18" w:rsidP="007F2C18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C18">
              <w:rPr>
                <w:rFonts w:ascii="Times New Roman" w:hAnsi="Times New Roman"/>
                <w:sz w:val="24"/>
                <w:szCs w:val="24"/>
                <w:lang w:val="tt-RU"/>
              </w:rPr>
              <w:t>Г.Бакир “Кышкы уен”.</w:t>
            </w:r>
          </w:p>
          <w:p w:rsidR="007F2C18" w:rsidRPr="007F2C18" w:rsidRDefault="007F2C18" w:rsidP="007F2C18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C18">
              <w:rPr>
                <w:rFonts w:ascii="Times New Roman" w:hAnsi="Times New Roman"/>
                <w:sz w:val="24"/>
                <w:szCs w:val="24"/>
                <w:lang w:val="tt-RU"/>
              </w:rPr>
              <w:t>И.Туктар “Кышкы урманда”.</w:t>
            </w:r>
          </w:p>
          <w:p w:rsidR="007F2C18" w:rsidRPr="007F2C18" w:rsidRDefault="007F2C18" w:rsidP="007F2C18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C18">
              <w:rPr>
                <w:rFonts w:ascii="Times New Roman" w:hAnsi="Times New Roman"/>
                <w:lang w:val="tt-RU"/>
              </w:rPr>
              <w:t>Г.Лотфи “Балалар ярдәм итә”.</w:t>
            </w:r>
            <w:r w:rsidRPr="007F2C18">
              <w:rPr>
                <w:rFonts w:ascii="Times New Roman" w:hAnsi="Times New Roman"/>
                <w:sz w:val="24"/>
                <w:szCs w:val="24"/>
                <w:lang w:val="tt-RU"/>
              </w:rPr>
              <w:t>Г.Бакир “Кышкы уен”.</w:t>
            </w:r>
          </w:p>
          <w:p w:rsidR="007F2C18" w:rsidRPr="007F2C18" w:rsidRDefault="007F2C18" w:rsidP="007F2C18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C18">
              <w:rPr>
                <w:rFonts w:ascii="Times New Roman" w:hAnsi="Times New Roman"/>
                <w:sz w:val="24"/>
                <w:szCs w:val="24"/>
                <w:lang w:val="tt-RU"/>
              </w:rPr>
              <w:t>И.Туктар “Кышкы урманда”.</w:t>
            </w:r>
          </w:p>
          <w:p w:rsidR="007F2C18" w:rsidRPr="007F2C18" w:rsidRDefault="007F2C18" w:rsidP="007F2C18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C18">
              <w:rPr>
                <w:rFonts w:ascii="Times New Roman" w:hAnsi="Times New Roman"/>
                <w:lang w:val="tt-RU"/>
              </w:rPr>
              <w:t>Г.Лотфи “Балалар ярдәм итә”.</w:t>
            </w:r>
          </w:p>
        </w:tc>
        <w:tc>
          <w:tcPr>
            <w:tcW w:w="290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  <w:r>
              <w:t>1</w:t>
            </w:r>
          </w:p>
        </w:tc>
        <w:tc>
          <w:tcPr>
            <w:tcW w:w="2315" w:type="pct"/>
          </w:tcPr>
          <w:p w:rsidR="007F2C18" w:rsidRPr="00C106D3" w:rsidRDefault="007F2C18" w:rsidP="005760DA">
            <w:pPr>
              <w:snapToGrid w:val="0"/>
              <w:jc w:val="both"/>
            </w:pPr>
            <w:r w:rsidRPr="00C106D3">
              <w:t>Аңлап</w:t>
            </w:r>
            <w:r w:rsidRPr="006D3BDF">
              <w:t>,</w:t>
            </w:r>
            <w:r w:rsidRPr="00C106D3">
              <w:t xml:space="preserve"> й</w:t>
            </w:r>
            <w:r w:rsidRPr="006D3BDF">
              <w:t>ө</w:t>
            </w:r>
            <w:r w:rsidRPr="00C106D3">
              <w:t xml:space="preserve">герек укырга </w:t>
            </w:r>
            <w:r w:rsidRPr="006D3BDF">
              <w:t>ө</w:t>
            </w:r>
            <w:r w:rsidRPr="00C106D3">
              <w:t>йр</w:t>
            </w:r>
            <w:r w:rsidRPr="006D3BDF">
              <w:t>әнү</w:t>
            </w:r>
            <w:r w:rsidRPr="00C106D3">
              <w:t>; к</w:t>
            </w:r>
            <w:r w:rsidRPr="006D3BDF">
              <w:t>ү</w:t>
            </w:r>
            <w:r w:rsidRPr="00C106D3">
              <w:t>зәт</w:t>
            </w:r>
            <w:r w:rsidRPr="006D3BDF">
              <w:t>ү</w:t>
            </w:r>
            <w:r w:rsidRPr="00C106D3">
              <w:t>ч</w:t>
            </w:r>
            <w:r w:rsidRPr="006D3BDF">
              <w:t>ә</w:t>
            </w:r>
            <w:r w:rsidRPr="00C106D3">
              <w:t>нлек т</w:t>
            </w:r>
            <w:r w:rsidRPr="006D3BDF">
              <w:t>ә</w:t>
            </w:r>
            <w:r w:rsidRPr="00C106D3">
              <w:t>рбиял</w:t>
            </w:r>
            <w:r w:rsidRPr="006D3BDF">
              <w:t>әү</w:t>
            </w:r>
            <w:r w:rsidRPr="00C106D3">
              <w:t>.</w:t>
            </w:r>
          </w:p>
          <w:p w:rsidR="007F2C18" w:rsidRPr="006D3BDF" w:rsidRDefault="007F2C18" w:rsidP="005760DA">
            <w:pPr>
              <w:snapToGrid w:val="0"/>
              <w:jc w:val="both"/>
            </w:pPr>
            <w:r w:rsidRPr="00C106D3">
              <w:t xml:space="preserve">Укыган </w:t>
            </w:r>
            <w:r w:rsidRPr="006D3BDF">
              <w:t>ә</w:t>
            </w:r>
            <w:r w:rsidRPr="00C106D3">
              <w:t>с</w:t>
            </w:r>
            <w:r w:rsidRPr="006D3BDF">
              <w:t>ә</w:t>
            </w:r>
            <w:r w:rsidRPr="00C106D3">
              <w:t>рне</w:t>
            </w:r>
            <w:r w:rsidRPr="006D3BDF">
              <w:t>ң</w:t>
            </w:r>
            <w:r w:rsidRPr="00C106D3">
              <w:t xml:space="preserve"> кыскача эчт</w:t>
            </w:r>
            <w:r w:rsidRPr="006D3BDF">
              <w:t>ә</w:t>
            </w:r>
            <w:r w:rsidRPr="00C106D3">
              <w:t>леген с</w:t>
            </w:r>
            <w:r w:rsidRPr="006D3BDF">
              <w:t>ө</w:t>
            </w:r>
            <w:r w:rsidRPr="00C106D3">
              <w:t>йл</w:t>
            </w:r>
            <w:r w:rsidRPr="006D3BDF">
              <w:t>ә</w:t>
            </w:r>
            <w:r w:rsidRPr="00C106D3">
              <w:t>рг</w:t>
            </w:r>
            <w:r w:rsidRPr="006D3BDF">
              <w:t>әө</w:t>
            </w:r>
            <w:r w:rsidRPr="00C106D3">
              <w:t>йрә</w:t>
            </w:r>
            <w:r w:rsidRPr="006D3BDF">
              <w:t>нү</w:t>
            </w:r>
            <w:r w:rsidRPr="00C106D3">
              <w:t xml:space="preserve">; </w:t>
            </w:r>
            <w:r w:rsidRPr="006D3BDF">
              <w:t>кышкы табигатьтәге үзгәрешләрне белү; дуслык ярдәмләшү хисе булдыру.  Текст һәм иллюстрация арасында уртаклык</w:t>
            </w:r>
            <w:r>
              <w:t xml:space="preserve"> табу.</w:t>
            </w:r>
          </w:p>
        </w:tc>
        <w:tc>
          <w:tcPr>
            <w:tcW w:w="273" w:type="pct"/>
          </w:tcPr>
          <w:p w:rsidR="007F2C18" w:rsidRPr="007F2C18" w:rsidRDefault="007F2C18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282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7F2C18" w:rsidRPr="00B42960" w:rsidTr="00860D3D">
        <w:trPr>
          <w:trHeight w:val="266"/>
        </w:trPr>
        <w:tc>
          <w:tcPr>
            <w:tcW w:w="5000" w:type="pct"/>
            <w:gridSpan w:val="6"/>
          </w:tcPr>
          <w:p w:rsidR="007F2C18" w:rsidRPr="003D0CE3" w:rsidRDefault="007F2C18" w:rsidP="007F2C18">
            <w:pPr>
              <w:tabs>
                <w:tab w:val="left" w:pos="10020"/>
              </w:tabs>
              <w:spacing w:line="220" w:lineRule="exact"/>
              <w:jc w:val="center"/>
              <w:rPr>
                <w:b/>
              </w:rPr>
            </w:pPr>
            <w:r w:rsidRPr="003D0CE3">
              <w:rPr>
                <w:b/>
              </w:rPr>
              <w:t>Гаилә</w:t>
            </w:r>
            <w:r w:rsidR="007217F4">
              <w:rPr>
                <w:b/>
              </w:rPr>
              <w:t xml:space="preserve"> (2сәг.)</w:t>
            </w:r>
          </w:p>
        </w:tc>
      </w:tr>
      <w:tr w:rsidR="005760DA" w:rsidRPr="00B42960" w:rsidTr="008F756F">
        <w:tc>
          <w:tcPr>
            <w:tcW w:w="223" w:type="pct"/>
          </w:tcPr>
          <w:p w:rsidR="005760DA" w:rsidRPr="00B42960" w:rsidRDefault="005760DA" w:rsidP="007017BC">
            <w:pPr>
              <w:tabs>
                <w:tab w:val="left" w:pos="10020"/>
              </w:tabs>
              <w:spacing w:line="220" w:lineRule="exact"/>
            </w:pPr>
            <w:r>
              <w:t>47</w:t>
            </w:r>
            <w:r w:rsidR="007217F4">
              <w:t>/1</w:t>
            </w:r>
          </w:p>
        </w:tc>
        <w:tc>
          <w:tcPr>
            <w:tcW w:w="1617" w:type="pct"/>
          </w:tcPr>
          <w:p w:rsidR="005760DA" w:rsidRPr="007F2C18" w:rsidRDefault="005760DA" w:rsidP="007F2C18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C18">
              <w:rPr>
                <w:rFonts w:ascii="Times New Roman" w:hAnsi="Times New Roman"/>
                <w:sz w:val="24"/>
                <w:szCs w:val="24"/>
                <w:lang w:val="tt-RU"/>
              </w:rPr>
              <w:t>Г.Тукай “Безнең гаилә”.</w:t>
            </w:r>
          </w:p>
          <w:p w:rsidR="005760DA" w:rsidRPr="007F2C18" w:rsidRDefault="005760DA" w:rsidP="007F2C18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C18">
              <w:rPr>
                <w:rFonts w:ascii="Times New Roman" w:hAnsi="Times New Roman"/>
                <w:sz w:val="24"/>
                <w:szCs w:val="24"/>
                <w:lang w:val="tt-RU"/>
              </w:rPr>
              <w:t>Г.Бакир “Сания”.</w:t>
            </w:r>
          </w:p>
          <w:p w:rsidR="005760DA" w:rsidRPr="007F2C18" w:rsidRDefault="005760DA" w:rsidP="007F2C18">
            <w:r w:rsidRPr="007F2C18">
              <w:t>М.Гафури “Әби белән онык”.</w:t>
            </w:r>
          </w:p>
          <w:p w:rsidR="005760DA" w:rsidRPr="007F2C18" w:rsidRDefault="005760DA" w:rsidP="007F2C18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C18">
              <w:rPr>
                <w:rFonts w:ascii="Times New Roman" w:hAnsi="Times New Roman"/>
                <w:sz w:val="24"/>
                <w:szCs w:val="24"/>
                <w:lang w:val="tt-RU"/>
              </w:rPr>
              <w:t>В.Ахужанов “Нәни тимерче”.</w:t>
            </w:r>
          </w:p>
          <w:p w:rsidR="005760DA" w:rsidRPr="007F2C18" w:rsidRDefault="005760DA" w:rsidP="007F2C18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C18">
              <w:rPr>
                <w:rFonts w:ascii="Times New Roman" w:hAnsi="Times New Roman"/>
                <w:sz w:val="24"/>
                <w:szCs w:val="24"/>
                <w:lang w:val="tt-RU"/>
              </w:rPr>
              <w:t>Йолдыз “Әби кайда”.</w:t>
            </w:r>
          </w:p>
          <w:p w:rsidR="005760DA" w:rsidRPr="007F2C18" w:rsidRDefault="005760DA" w:rsidP="007F2C18">
            <w:pPr>
              <w:tabs>
                <w:tab w:val="left" w:pos="10020"/>
              </w:tabs>
              <w:spacing w:line="220" w:lineRule="exact"/>
              <w:rPr>
                <w:lang w:val="ru-RU"/>
              </w:rPr>
            </w:pPr>
            <w:r w:rsidRPr="007F2C18">
              <w:t>М.Гафури “Ата-ана</w:t>
            </w:r>
            <w:r>
              <w:t>”</w:t>
            </w:r>
          </w:p>
        </w:tc>
        <w:tc>
          <w:tcPr>
            <w:tcW w:w="290" w:type="pct"/>
          </w:tcPr>
          <w:p w:rsidR="005760DA" w:rsidRPr="00B42960" w:rsidRDefault="005760DA" w:rsidP="007017BC">
            <w:pPr>
              <w:tabs>
                <w:tab w:val="left" w:pos="10020"/>
              </w:tabs>
              <w:spacing w:line="220" w:lineRule="exact"/>
            </w:pPr>
            <w:r w:rsidRPr="00B42960">
              <w:t>1</w:t>
            </w:r>
          </w:p>
        </w:tc>
        <w:tc>
          <w:tcPr>
            <w:tcW w:w="2315" w:type="pct"/>
          </w:tcPr>
          <w:p w:rsidR="005760DA" w:rsidRDefault="005760DA" w:rsidP="005760DA">
            <w:pPr>
              <w:snapToGrid w:val="0"/>
              <w:jc w:val="both"/>
            </w:pPr>
            <w:r w:rsidRPr="006D3BDF">
              <w:t xml:space="preserve">Рольләргә бүлеп уку; </w:t>
            </w:r>
          </w:p>
          <w:p w:rsidR="005760DA" w:rsidRPr="006D3BDF" w:rsidRDefault="005760DA" w:rsidP="005760DA">
            <w:pPr>
              <w:snapToGrid w:val="0"/>
              <w:jc w:val="both"/>
            </w:pPr>
            <w:r w:rsidRPr="006D3BDF">
              <w:t>эчтәлек буенча сораулар бирү, аларга җавап табу.Ә</w:t>
            </w:r>
            <w:r w:rsidRPr="000271E6">
              <w:t>ти-</w:t>
            </w:r>
            <w:r w:rsidRPr="006D3BDF">
              <w:t>ә</w:t>
            </w:r>
            <w:r w:rsidRPr="000271E6">
              <w:t>ниг</w:t>
            </w:r>
            <w:r w:rsidRPr="006D3BDF">
              <w:t>ә,</w:t>
            </w:r>
            <w:r w:rsidRPr="000271E6">
              <w:t xml:space="preserve"> туганнарга х</w:t>
            </w:r>
            <w:r w:rsidRPr="006D3BDF">
              <w:t>ө</w:t>
            </w:r>
            <w:r w:rsidRPr="000271E6">
              <w:t>рм</w:t>
            </w:r>
            <w:r w:rsidRPr="006D3BDF">
              <w:t>ә</w:t>
            </w:r>
            <w:r w:rsidRPr="000271E6">
              <w:t>т т</w:t>
            </w:r>
            <w:r w:rsidRPr="006D3BDF">
              <w:t>ә</w:t>
            </w:r>
            <w:r w:rsidRPr="000271E6">
              <w:t>рбиял</w:t>
            </w:r>
            <w:r w:rsidRPr="006D3BDF">
              <w:t>әү</w:t>
            </w:r>
            <w:r w:rsidRPr="000271E6">
              <w:t>.</w:t>
            </w:r>
          </w:p>
          <w:p w:rsidR="005760DA" w:rsidRPr="006D3BDF" w:rsidRDefault="005760DA" w:rsidP="005760DA">
            <w:pPr>
              <w:snapToGrid w:val="0"/>
              <w:jc w:val="both"/>
            </w:pPr>
            <w:r w:rsidRPr="006D3BDF">
              <w:t>Шигырьләрне сәнгатьле укырга өйрәнү. Җаваплылык хисләре тәрбияләү.</w:t>
            </w:r>
          </w:p>
        </w:tc>
        <w:tc>
          <w:tcPr>
            <w:tcW w:w="273" w:type="pct"/>
          </w:tcPr>
          <w:p w:rsidR="005760DA" w:rsidRPr="00CE7742" w:rsidRDefault="005760DA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282" w:type="pct"/>
          </w:tcPr>
          <w:p w:rsidR="005760DA" w:rsidRPr="00B42960" w:rsidRDefault="005760DA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7F2C18" w:rsidRPr="00B42960" w:rsidTr="008F756F">
        <w:tc>
          <w:tcPr>
            <w:tcW w:w="223" w:type="pct"/>
          </w:tcPr>
          <w:p w:rsidR="007F2C18" w:rsidRPr="00B42960" w:rsidRDefault="005760DA" w:rsidP="007017BC">
            <w:pPr>
              <w:tabs>
                <w:tab w:val="left" w:pos="10020"/>
              </w:tabs>
              <w:spacing w:line="220" w:lineRule="exact"/>
            </w:pPr>
            <w:r>
              <w:t>48</w:t>
            </w:r>
            <w:r w:rsidR="007217F4">
              <w:t>/2</w:t>
            </w:r>
          </w:p>
        </w:tc>
        <w:tc>
          <w:tcPr>
            <w:tcW w:w="1617" w:type="pct"/>
          </w:tcPr>
          <w:p w:rsidR="005760DA" w:rsidRDefault="005760DA" w:rsidP="005760DA">
            <w:r w:rsidRPr="006D3BDF">
              <w:t>М.Хәсәнов “Көн җылынды</w:t>
            </w:r>
            <w:r>
              <w:t>”.</w:t>
            </w:r>
          </w:p>
          <w:p w:rsidR="005760DA" w:rsidRDefault="005760DA" w:rsidP="005760DA">
            <w:r>
              <w:t>“</w:t>
            </w:r>
            <w:r w:rsidRPr="006D3BDF">
              <w:t>Көндәлек режимны үтә</w:t>
            </w:r>
            <w:r>
              <w:t>!”</w:t>
            </w:r>
          </w:p>
          <w:p w:rsidR="005760DA" w:rsidRDefault="005760DA" w:rsidP="005760DA">
            <w:r>
              <w:lastRenderedPageBreak/>
              <w:t>“</w:t>
            </w:r>
            <w:r w:rsidRPr="006D3BDF">
              <w:t>Сәгат</w:t>
            </w:r>
            <w:r w:rsidRPr="006475C4">
              <w:t>ь</w:t>
            </w:r>
            <w:r>
              <w:t>”.</w:t>
            </w:r>
          </w:p>
          <w:p w:rsidR="007F2C18" w:rsidRPr="00B42960" w:rsidRDefault="005760DA" w:rsidP="005760DA">
            <w:r>
              <w:t>“Иң әйбәте кем?”</w:t>
            </w:r>
          </w:p>
        </w:tc>
        <w:tc>
          <w:tcPr>
            <w:tcW w:w="290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  <w:r w:rsidRPr="00B42960">
              <w:lastRenderedPageBreak/>
              <w:t>1</w:t>
            </w:r>
          </w:p>
        </w:tc>
        <w:tc>
          <w:tcPr>
            <w:tcW w:w="2315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  <w:r w:rsidRPr="00B42960">
              <w:t>Укылган әсәргә карата укучыларның үз фикерләрен, мөнәсәбәтләрен формалаштыру.Әсәр буенча нәтиҗә ясый белү күнекмәсен үстерү.Сөйләм әдәбенә өйрәтү.</w:t>
            </w:r>
          </w:p>
        </w:tc>
        <w:tc>
          <w:tcPr>
            <w:tcW w:w="273" w:type="pct"/>
          </w:tcPr>
          <w:p w:rsidR="007F2C18" w:rsidRPr="00CE7742" w:rsidRDefault="007F2C18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282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5760DA" w:rsidRPr="00B42960" w:rsidTr="00860D3D">
        <w:tc>
          <w:tcPr>
            <w:tcW w:w="5000" w:type="pct"/>
            <w:gridSpan w:val="6"/>
          </w:tcPr>
          <w:p w:rsidR="005760DA" w:rsidRPr="00B42960" w:rsidRDefault="005760DA" w:rsidP="005760DA">
            <w:pPr>
              <w:tabs>
                <w:tab w:val="left" w:pos="10020"/>
              </w:tabs>
              <w:spacing w:line="220" w:lineRule="exact"/>
              <w:jc w:val="center"/>
            </w:pPr>
            <w:r w:rsidRPr="00901F7C">
              <w:rPr>
                <w:b/>
              </w:rPr>
              <w:lastRenderedPageBreak/>
              <w:t>Әдәп-әхлак</w:t>
            </w:r>
            <w:r w:rsidR="007217F4">
              <w:rPr>
                <w:b/>
              </w:rPr>
              <w:t xml:space="preserve"> (2 сәг.)</w:t>
            </w:r>
          </w:p>
        </w:tc>
      </w:tr>
      <w:tr w:rsidR="007F2C18" w:rsidRPr="00B42960" w:rsidTr="008F756F">
        <w:tc>
          <w:tcPr>
            <w:tcW w:w="223" w:type="pct"/>
          </w:tcPr>
          <w:p w:rsidR="007F2C18" w:rsidRPr="00B42960" w:rsidRDefault="005760DA" w:rsidP="007017BC">
            <w:pPr>
              <w:tabs>
                <w:tab w:val="left" w:pos="10020"/>
              </w:tabs>
              <w:spacing w:line="220" w:lineRule="exact"/>
            </w:pPr>
            <w:r>
              <w:t>49</w:t>
            </w:r>
            <w:r w:rsidR="007217F4">
              <w:t>/1</w:t>
            </w:r>
          </w:p>
        </w:tc>
        <w:tc>
          <w:tcPr>
            <w:tcW w:w="1617" w:type="pct"/>
          </w:tcPr>
          <w:p w:rsidR="005760DA" w:rsidRPr="005760DA" w:rsidRDefault="005760DA" w:rsidP="005760DA">
            <w:pPr>
              <w:pStyle w:val="af2"/>
              <w:rPr>
                <w:rFonts w:ascii="Times New Roman" w:hAnsi="Times New Roman"/>
                <w:lang w:val="tt-RU"/>
              </w:rPr>
            </w:pPr>
            <w:r w:rsidRPr="005760DA">
              <w:rPr>
                <w:rFonts w:ascii="Times New Roman" w:hAnsi="Times New Roman"/>
                <w:sz w:val="24"/>
                <w:szCs w:val="24"/>
                <w:lang w:val="tt-RU"/>
              </w:rPr>
              <w:t>Ф.Зыятдинов “Сөендерсәм”.</w:t>
            </w:r>
          </w:p>
          <w:p w:rsidR="005760DA" w:rsidRPr="005760DA" w:rsidRDefault="005760DA" w:rsidP="005760DA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60DA">
              <w:rPr>
                <w:rFonts w:ascii="Times New Roman" w:hAnsi="Times New Roman"/>
                <w:sz w:val="24"/>
                <w:szCs w:val="24"/>
                <w:lang w:val="tt-RU"/>
              </w:rPr>
              <w:t>М.Гафури “Тырыш балалар”.</w:t>
            </w:r>
          </w:p>
          <w:p w:rsidR="005760DA" w:rsidRPr="005760DA" w:rsidRDefault="005760DA" w:rsidP="005760DA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60DA">
              <w:rPr>
                <w:rFonts w:ascii="Times New Roman" w:hAnsi="Times New Roman"/>
                <w:sz w:val="24"/>
                <w:szCs w:val="24"/>
                <w:lang w:val="tt-RU"/>
              </w:rPr>
              <w:t>И.Туктар “Авыраяк”.</w:t>
            </w:r>
          </w:p>
          <w:p w:rsidR="007F2C18" w:rsidRPr="005760DA" w:rsidRDefault="005760DA" w:rsidP="007217F4">
            <w:r w:rsidRPr="005760DA">
              <w:t>Х.Шабан “Кадерлә син китапны”. “Чын иптәш”.</w:t>
            </w:r>
          </w:p>
        </w:tc>
        <w:tc>
          <w:tcPr>
            <w:tcW w:w="290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  <w:r w:rsidRPr="00B42960">
              <w:t>1</w:t>
            </w:r>
          </w:p>
        </w:tc>
        <w:tc>
          <w:tcPr>
            <w:tcW w:w="2315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  <w:r w:rsidRPr="00B42960">
              <w:t>Укылган әсәргә карата укучыларның үз фикерләрен, мөнәсәбәтләрен формалаштыру.Әсәр буенча нәтиҗә ясый белү күнекмәсен үстерү.Сөйләм әдәбенә өйрәтү.</w:t>
            </w:r>
          </w:p>
        </w:tc>
        <w:tc>
          <w:tcPr>
            <w:tcW w:w="273" w:type="pct"/>
          </w:tcPr>
          <w:p w:rsidR="007F2C18" w:rsidRPr="00CE7742" w:rsidRDefault="007F2C18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282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7F2C18" w:rsidRPr="00B42960" w:rsidTr="008F756F">
        <w:tc>
          <w:tcPr>
            <w:tcW w:w="223" w:type="pct"/>
          </w:tcPr>
          <w:p w:rsidR="007F2C18" w:rsidRPr="00B42960" w:rsidRDefault="005760DA" w:rsidP="007017BC">
            <w:pPr>
              <w:tabs>
                <w:tab w:val="left" w:pos="10020"/>
              </w:tabs>
              <w:spacing w:line="220" w:lineRule="exact"/>
            </w:pPr>
            <w:r>
              <w:t>50</w:t>
            </w:r>
            <w:r w:rsidR="007217F4">
              <w:t>/2</w:t>
            </w:r>
          </w:p>
        </w:tc>
        <w:tc>
          <w:tcPr>
            <w:tcW w:w="1617" w:type="pct"/>
          </w:tcPr>
          <w:p w:rsidR="005760DA" w:rsidRPr="005760DA" w:rsidRDefault="005760DA" w:rsidP="005760DA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60DA">
              <w:rPr>
                <w:rFonts w:ascii="Times New Roman" w:hAnsi="Times New Roman"/>
                <w:sz w:val="24"/>
                <w:szCs w:val="24"/>
                <w:lang w:val="tt-RU"/>
              </w:rPr>
              <w:t>Д.Аппакова “Рөстәм”.</w:t>
            </w:r>
          </w:p>
          <w:p w:rsidR="005760DA" w:rsidRPr="005760DA" w:rsidRDefault="005760DA" w:rsidP="005760DA">
            <w:pPr>
              <w:snapToGrid w:val="0"/>
            </w:pPr>
            <w:r w:rsidRPr="005760DA">
              <w:t>“Трамвайда”.</w:t>
            </w:r>
          </w:p>
          <w:p w:rsidR="005760DA" w:rsidRPr="005760DA" w:rsidRDefault="005760DA" w:rsidP="005760DA">
            <w:pPr>
              <w:snapToGrid w:val="0"/>
            </w:pPr>
            <w:r w:rsidRPr="005760DA">
              <w:t>Г.Бәширов “Ул да булса сылтау”.</w:t>
            </w:r>
          </w:p>
          <w:p w:rsidR="005760DA" w:rsidRPr="005760DA" w:rsidRDefault="005760DA" w:rsidP="005760DA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60D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Ш.Галиев “Мин”.</w:t>
            </w:r>
          </w:p>
          <w:p w:rsidR="007F2C18" w:rsidRPr="005760DA" w:rsidRDefault="005760DA" w:rsidP="007217F4">
            <w:r w:rsidRPr="005760DA">
              <w:t>Г. Рәхим “Мәктәпкә барасы бар”.</w:t>
            </w:r>
          </w:p>
        </w:tc>
        <w:tc>
          <w:tcPr>
            <w:tcW w:w="290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  <w:r w:rsidRPr="00B42960">
              <w:t>1</w:t>
            </w:r>
          </w:p>
        </w:tc>
        <w:tc>
          <w:tcPr>
            <w:tcW w:w="2315" w:type="pct"/>
            <w:vAlign w:val="center"/>
          </w:tcPr>
          <w:p w:rsidR="007F2C18" w:rsidRPr="00B42960" w:rsidRDefault="007F2C18" w:rsidP="007017BC">
            <w:r w:rsidRPr="00B42960">
              <w:t>Укылган әсәргә карата укучыларның үз фикерләрен, мөнәсәбәтләрен формалаштыру.Әсәр буенча нәтиҗә ясый белү күнекмәсен үстерү.Сөйләм әдәбенә өйрәтү.</w:t>
            </w:r>
          </w:p>
        </w:tc>
        <w:tc>
          <w:tcPr>
            <w:tcW w:w="273" w:type="pct"/>
          </w:tcPr>
          <w:p w:rsidR="007F2C18" w:rsidRPr="00CE7742" w:rsidRDefault="007F2C18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282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5760DA" w:rsidRPr="00B42960" w:rsidTr="00860D3D">
        <w:tc>
          <w:tcPr>
            <w:tcW w:w="5000" w:type="pct"/>
            <w:gridSpan w:val="6"/>
          </w:tcPr>
          <w:p w:rsidR="005760DA" w:rsidRPr="005760DA" w:rsidRDefault="005760DA" w:rsidP="005760DA">
            <w:pPr>
              <w:tabs>
                <w:tab w:val="left" w:pos="10020"/>
              </w:tabs>
              <w:spacing w:line="220" w:lineRule="exact"/>
              <w:jc w:val="center"/>
              <w:rPr>
                <w:b/>
              </w:rPr>
            </w:pPr>
            <w:r w:rsidRPr="00901F7C">
              <w:rPr>
                <w:b/>
              </w:rPr>
              <w:t xml:space="preserve">Иң мөкатдәс нәрсә </w:t>
            </w:r>
            <w:r>
              <w:rPr>
                <w:b/>
              </w:rPr>
              <w:t>–</w:t>
            </w:r>
            <w:r w:rsidRPr="00901F7C">
              <w:rPr>
                <w:b/>
              </w:rPr>
              <w:t xml:space="preserve"> эш</w:t>
            </w:r>
            <w:r w:rsidR="007217F4">
              <w:rPr>
                <w:b/>
              </w:rPr>
              <w:t xml:space="preserve"> (2 сәг.)</w:t>
            </w:r>
          </w:p>
        </w:tc>
      </w:tr>
      <w:tr w:rsidR="005760DA" w:rsidRPr="00B42960" w:rsidTr="008F756F">
        <w:tc>
          <w:tcPr>
            <w:tcW w:w="223" w:type="pct"/>
          </w:tcPr>
          <w:p w:rsidR="005760DA" w:rsidRPr="00B42960" w:rsidRDefault="005760DA" w:rsidP="007017BC">
            <w:pPr>
              <w:tabs>
                <w:tab w:val="left" w:pos="10020"/>
              </w:tabs>
              <w:spacing w:line="220" w:lineRule="exact"/>
            </w:pPr>
            <w:r>
              <w:t>51</w:t>
            </w:r>
            <w:r w:rsidR="007217F4">
              <w:t>/1</w:t>
            </w:r>
          </w:p>
        </w:tc>
        <w:tc>
          <w:tcPr>
            <w:tcW w:w="1617" w:type="pct"/>
          </w:tcPr>
          <w:p w:rsidR="005760DA" w:rsidRPr="005760DA" w:rsidRDefault="005760DA" w:rsidP="005760DA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60DA">
              <w:rPr>
                <w:rFonts w:ascii="Times New Roman" w:hAnsi="Times New Roman"/>
                <w:sz w:val="24"/>
                <w:szCs w:val="24"/>
                <w:lang w:val="tt-RU"/>
              </w:rPr>
              <w:t>Г.Тукай “Эшкә өндәү”.</w:t>
            </w:r>
          </w:p>
          <w:p w:rsidR="005760DA" w:rsidRPr="005760DA" w:rsidRDefault="005760DA" w:rsidP="005760DA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60DA">
              <w:rPr>
                <w:rFonts w:ascii="Times New Roman" w:hAnsi="Times New Roman"/>
                <w:sz w:val="24"/>
                <w:szCs w:val="24"/>
                <w:lang w:val="tt-RU"/>
              </w:rPr>
              <w:t>А.Алиш “Эшче абый”.</w:t>
            </w:r>
          </w:p>
          <w:p w:rsidR="005760DA" w:rsidRDefault="005760DA" w:rsidP="005760DA">
            <w:pPr>
              <w:snapToGrid w:val="0"/>
            </w:pPr>
            <w:r w:rsidRPr="005760DA">
              <w:t>Ш.Маннур “Тырыш кыз”.</w:t>
            </w:r>
          </w:p>
          <w:p w:rsidR="00703816" w:rsidRDefault="00703816" w:rsidP="00703816">
            <w:pPr>
              <w:snapToGrid w:val="0"/>
            </w:pPr>
            <w:r>
              <w:t xml:space="preserve">Н. </w:t>
            </w:r>
            <w:r w:rsidRPr="006D3BDF">
              <w:t>Дәүли “Минем кадерле әбием”.</w:t>
            </w:r>
          </w:p>
          <w:p w:rsidR="005760DA" w:rsidRPr="005760DA" w:rsidRDefault="00703816" w:rsidP="0058516E">
            <w:pPr>
              <w:snapToGrid w:val="0"/>
            </w:pPr>
            <w:r>
              <w:rPr>
                <w:i/>
              </w:rPr>
              <w:t>Г. Сабитов “Чүкеч”.</w:t>
            </w:r>
          </w:p>
        </w:tc>
        <w:tc>
          <w:tcPr>
            <w:tcW w:w="290" w:type="pct"/>
          </w:tcPr>
          <w:p w:rsidR="005760DA" w:rsidRPr="00B42960" w:rsidRDefault="005760DA" w:rsidP="007017BC">
            <w:pPr>
              <w:tabs>
                <w:tab w:val="left" w:pos="10020"/>
              </w:tabs>
              <w:spacing w:line="220" w:lineRule="exact"/>
            </w:pPr>
            <w:r w:rsidRPr="00B42960">
              <w:t>1</w:t>
            </w:r>
          </w:p>
        </w:tc>
        <w:tc>
          <w:tcPr>
            <w:tcW w:w="2315" w:type="pct"/>
          </w:tcPr>
          <w:p w:rsidR="005760DA" w:rsidRPr="00FC7CD0" w:rsidRDefault="005760DA" w:rsidP="005760DA">
            <w:pPr>
              <w:snapToGrid w:val="0"/>
              <w:jc w:val="both"/>
            </w:pPr>
            <w:r w:rsidRPr="006D3BDF">
              <w:t>Язучылар турында гомуми күзаллау.</w:t>
            </w:r>
            <w:r w:rsidRPr="00901F7C">
              <w:t xml:space="preserve"> Т</w:t>
            </w:r>
            <w:r w:rsidRPr="006D3BDF">
              <w:t>ө</w:t>
            </w:r>
            <w:r w:rsidRPr="00901F7C">
              <w:t>п геройларны табарга, аларга характеристика бирерг</w:t>
            </w:r>
            <w:r w:rsidRPr="006D3BDF">
              <w:t>әө</w:t>
            </w:r>
            <w:r w:rsidRPr="00901F7C">
              <w:t>йр</w:t>
            </w:r>
            <w:r w:rsidRPr="006D3BDF">
              <w:t>әнү</w:t>
            </w:r>
            <w:r w:rsidRPr="00901F7C">
              <w:t>. Эш кешесен</w:t>
            </w:r>
            <w:r w:rsidRPr="006D3BDF">
              <w:t>ә</w:t>
            </w:r>
            <w:r w:rsidRPr="00901F7C">
              <w:t xml:space="preserve"> х</w:t>
            </w:r>
            <w:r w:rsidRPr="006D3BDF">
              <w:t>ө</w:t>
            </w:r>
            <w:r w:rsidRPr="00901F7C">
              <w:t>рм</w:t>
            </w:r>
            <w:r w:rsidRPr="006D3BDF">
              <w:t>ә</w:t>
            </w:r>
            <w:r w:rsidRPr="00901F7C">
              <w:t>т т</w:t>
            </w:r>
            <w:r w:rsidRPr="006D3BDF">
              <w:t>ә</w:t>
            </w:r>
            <w:r w:rsidRPr="00901F7C">
              <w:t>рбиял</w:t>
            </w:r>
            <w:r w:rsidRPr="006D3BDF">
              <w:t>әү</w:t>
            </w:r>
            <w:r w:rsidRPr="00FC7CD0">
              <w:t>.</w:t>
            </w:r>
          </w:p>
          <w:p w:rsidR="005760DA" w:rsidRDefault="005760DA" w:rsidP="005760DA">
            <w:pPr>
              <w:snapToGrid w:val="0"/>
              <w:jc w:val="both"/>
            </w:pPr>
            <w:r w:rsidRPr="00FC7CD0">
              <w:t>Рольл</w:t>
            </w:r>
            <w:r w:rsidRPr="006D3BDF">
              <w:t>ә</w:t>
            </w:r>
            <w:r w:rsidRPr="00FC7CD0">
              <w:t>рг</w:t>
            </w:r>
            <w:r w:rsidRPr="006D3BDF">
              <w:t xml:space="preserve">ә </w:t>
            </w:r>
            <w:r w:rsidRPr="00FC7CD0">
              <w:t xml:space="preserve"> б</w:t>
            </w:r>
            <w:r w:rsidRPr="006D3BDF">
              <w:t>ү</w:t>
            </w:r>
            <w:r w:rsidRPr="00FC7CD0">
              <w:t>леп уку к</w:t>
            </w:r>
            <w:r w:rsidRPr="006D3BDF">
              <w:t>ү</w:t>
            </w:r>
            <w:r w:rsidRPr="00FC7CD0">
              <w:t>некм</w:t>
            </w:r>
            <w:r w:rsidRPr="006D3BDF">
              <w:t>ә</w:t>
            </w:r>
            <w:r w:rsidRPr="00FC7CD0">
              <w:t>л</w:t>
            </w:r>
            <w:r w:rsidRPr="006D3BDF">
              <w:t>ә</w:t>
            </w:r>
            <w:r w:rsidRPr="00FC7CD0">
              <w:t xml:space="preserve">рен </w:t>
            </w:r>
            <w:r w:rsidRPr="006D3BDF">
              <w:t>ү</w:t>
            </w:r>
            <w:r w:rsidRPr="00FC7CD0">
              <w:t>стер</w:t>
            </w:r>
            <w:r w:rsidRPr="006D3BDF">
              <w:t>ү</w:t>
            </w:r>
            <w:r w:rsidRPr="00FC7CD0">
              <w:t>;</w:t>
            </w:r>
          </w:p>
          <w:p w:rsidR="005760DA" w:rsidRPr="00901F7C" w:rsidRDefault="005760DA" w:rsidP="005760DA">
            <w:pPr>
              <w:snapToGrid w:val="0"/>
              <w:jc w:val="both"/>
            </w:pPr>
            <w:r w:rsidRPr="00FC7CD0">
              <w:t>эш с</w:t>
            </w:r>
            <w:r w:rsidRPr="006D3BDF">
              <w:t>ө</w:t>
            </w:r>
            <w:r w:rsidRPr="00FC7CD0">
              <w:t>ярг</w:t>
            </w:r>
            <w:r w:rsidRPr="006D3BDF">
              <w:t>әө</w:t>
            </w:r>
            <w:r w:rsidRPr="00FC7CD0">
              <w:t>йр</w:t>
            </w:r>
            <w:r w:rsidRPr="006D3BDF">
              <w:t>әнү</w:t>
            </w:r>
            <w:r>
              <w:t>.</w:t>
            </w:r>
          </w:p>
        </w:tc>
        <w:tc>
          <w:tcPr>
            <w:tcW w:w="273" w:type="pct"/>
          </w:tcPr>
          <w:p w:rsidR="005760DA" w:rsidRPr="00860D3D" w:rsidRDefault="005760DA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282" w:type="pct"/>
          </w:tcPr>
          <w:p w:rsidR="005760DA" w:rsidRPr="00B42960" w:rsidRDefault="005760DA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7F2C18" w:rsidRPr="00B42960" w:rsidTr="008F756F">
        <w:tc>
          <w:tcPr>
            <w:tcW w:w="223" w:type="pct"/>
          </w:tcPr>
          <w:p w:rsidR="007F2C18" w:rsidRPr="00B42960" w:rsidRDefault="00703816" w:rsidP="007017BC">
            <w:pPr>
              <w:tabs>
                <w:tab w:val="left" w:pos="10020"/>
              </w:tabs>
              <w:spacing w:line="220" w:lineRule="exact"/>
            </w:pPr>
            <w:r>
              <w:t>52</w:t>
            </w:r>
            <w:r w:rsidR="0058516E">
              <w:t>/2</w:t>
            </w:r>
          </w:p>
        </w:tc>
        <w:tc>
          <w:tcPr>
            <w:tcW w:w="1617" w:type="pct"/>
          </w:tcPr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М.Хәсәнов “Басма.”</w:t>
            </w:r>
          </w:p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М.Жәлил “Бакчада-өмәдә”.</w:t>
            </w:r>
          </w:p>
          <w:p w:rsidR="007F2C18" w:rsidRPr="0058516E" w:rsidRDefault="00703816" w:rsidP="0058516E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В.Монасыйпов “Тапты әби әмәлен”.</w:t>
            </w:r>
          </w:p>
        </w:tc>
        <w:tc>
          <w:tcPr>
            <w:tcW w:w="290" w:type="pct"/>
          </w:tcPr>
          <w:p w:rsidR="007F2C18" w:rsidRPr="00B42960" w:rsidRDefault="00703816" w:rsidP="007017BC">
            <w:pPr>
              <w:tabs>
                <w:tab w:val="left" w:pos="10020"/>
              </w:tabs>
              <w:spacing w:line="220" w:lineRule="exac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15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  <w:r w:rsidRPr="00B42960">
              <w:t>Укылган әсәргә карата укучыларның үз фикерләрен, мөнәсәбәтләрен формалаштыру.Әсәр буенча нәтиҗә ясый белү күнекмәсен үстерү.Сөйләм әдәбенә өйрәтү.</w:t>
            </w:r>
          </w:p>
        </w:tc>
        <w:tc>
          <w:tcPr>
            <w:tcW w:w="273" w:type="pct"/>
          </w:tcPr>
          <w:p w:rsidR="007F2C18" w:rsidRPr="00B42960" w:rsidRDefault="007F2C18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282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703816" w:rsidRPr="00B42960" w:rsidTr="00860D3D">
        <w:tc>
          <w:tcPr>
            <w:tcW w:w="5000" w:type="pct"/>
            <w:gridSpan w:val="6"/>
          </w:tcPr>
          <w:p w:rsidR="00703816" w:rsidRPr="00B42960" w:rsidRDefault="00703816" w:rsidP="00703816">
            <w:pPr>
              <w:tabs>
                <w:tab w:val="left" w:pos="10020"/>
              </w:tabs>
              <w:spacing w:line="220" w:lineRule="exact"/>
              <w:jc w:val="center"/>
            </w:pPr>
            <w:r w:rsidRPr="00026100">
              <w:rPr>
                <w:b/>
              </w:rPr>
              <w:t>Үсемлекләр һәм хайваннар дөньяс</w:t>
            </w:r>
            <w:r>
              <w:rPr>
                <w:b/>
              </w:rPr>
              <w:t>ы</w:t>
            </w:r>
            <w:r w:rsidR="0058516E">
              <w:rPr>
                <w:b/>
              </w:rPr>
              <w:t xml:space="preserve"> (2 сәг.)</w:t>
            </w:r>
          </w:p>
        </w:tc>
      </w:tr>
      <w:tr w:rsidR="007F2C18" w:rsidRPr="00B42960" w:rsidTr="008F756F">
        <w:tc>
          <w:tcPr>
            <w:tcW w:w="223" w:type="pct"/>
          </w:tcPr>
          <w:p w:rsidR="007F2C18" w:rsidRPr="00B42960" w:rsidRDefault="00703816" w:rsidP="007017BC">
            <w:pPr>
              <w:tabs>
                <w:tab w:val="left" w:pos="10020"/>
              </w:tabs>
              <w:spacing w:line="220" w:lineRule="exact"/>
            </w:pPr>
            <w:r>
              <w:t>53</w:t>
            </w:r>
            <w:r w:rsidR="0058516E">
              <w:t>/1</w:t>
            </w:r>
          </w:p>
        </w:tc>
        <w:tc>
          <w:tcPr>
            <w:tcW w:w="1617" w:type="pct"/>
          </w:tcPr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Г.Тукай “Кошларга”.</w:t>
            </w:r>
          </w:p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К.Юлдаш “Мәче башлы ябалак”.</w:t>
            </w:r>
          </w:p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Л. Зөлкарнай “Бичуралар һәм бичаралар”.</w:t>
            </w:r>
          </w:p>
          <w:p w:rsidR="007F2C18" w:rsidRPr="00703816" w:rsidRDefault="00703816" w:rsidP="0058516E">
            <w:pPr>
              <w:snapToGrid w:val="0"/>
            </w:pPr>
            <w:r w:rsidRPr="00703816">
              <w:t>Җ.Тәрҗеманов “Шуктуган”.</w:t>
            </w:r>
          </w:p>
        </w:tc>
        <w:tc>
          <w:tcPr>
            <w:tcW w:w="290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  <w:r w:rsidRPr="00B42960">
              <w:t>1</w:t>
            </w:r>
          </w:p>
        </w:tc>
        <w:tc>
          <w:tcPr>
            <w:tcW w:w="2315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  <w:r w:rsidRPr="00B42960">
              <w:t>Укылган әсәргә карата укучыларның үз фикерләрен, мөнәсәбәтләрен формалаштыру.Әсәр буенча нәтиҗә ясый белү күнекмәсен үстерү.Сөйләм әдәбенә өйрәтү.</w:t>
            </w:r>
          </w:p>
        </w:tc>
        <w:tc>
          <w:tcPr>
            <w:tcW w:w="273" w:type="pct"/>
          </w:tcPr>
          <w:p w:rsidR="007F2C18" w:rsidRPr="00CE7742" w:rsidRDefault="007F2C18" w:rsidP="001A5FFC">
            <w:pPr>
              <w:rPr>
                <w:rFonts w:eastAsia="Times New Roman"/>
                <w:noProof/>
              </w:rPr>
            </w:pPr>
          </w:p>
        </w:tc>
        <w:tc>
          <w:tcPr>
            <w:tcW w:w="282" w:type="pct"/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703816" w:rsidRPr="00B42960" w:rsidTr="008F756F">
        <w:tc>
          <w:tcPr>
            <w:tcW w:w="223" w:type="pct"/>
          </w:tcPr>
          <w:p w:rsidR="00703816" w:rsidRPr="00B42960" w:rsidRDefault="00703816" w:rsidP="007017BC">
            <w:pPr>
              <w:tabs>
                <w:tab w:val="left" w:pos="10020"/>
              </w:tabs>
              <w:spacing w:line="220" w:lineRule="exact"/>
            </w:pPr>
            <w:r>
              <w:t>54</w:t>
            </w:r>
            <w:r w:rsidR="0058516E">
              <w:t>/2</w:t>
            </w:r>
          </w:p>
        </w:tc>
        <w:tc>
          <w:tcPr>
            <w:tcW w:w="1617" w:type="pct"/>
          </w:tcPr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Г.Баширов “Жирән кашка”.</w:t>
            </w:r>
          </w:p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М.Фәйзуллина “Чисталык яратабыз”</w:t>
            </w:r>
          </w:p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lang w:val="tt-RU"/>
              </w:rPr>
              <w:t>Г.Мөхәммәтшин “Ак песи”.</w:t>
            </w:r>
          </w:p>
        </w:tc>
        <w:tc>
          <w:tcPr>
            <w:tcW w:w="290" w:type="pct"/>
          </w:tcPr>
          <w:p w:rsidR="00703816" w:rsidRPr="00B42960" w:rsidRDefault="00B61E8A" w:rsidP="007017BC">
            <w:pPr>
              <w:tabs>
                <w:tab w:val="left" w:pos="10020"/>
              </w:tabs>
              <w:spacing w:line="220" w:lineRule="exact"/>
            </w:pPr>
            <w:r>
              <w:t>1</w:t>
            </w:r>
          </w:p>
        </w:tc>
        <w:tc>
          <w:tcPr>
            <w:tcW w:w="2315" w:type="pct"/>
          </w:tcPr>
          <w:p w:rsidR="00703816" w:rsidRPr="006D3BDF" w:rsidRDefault="00703816" w:rsidP="00CD7D0C">
            <w:pPr>
              <w:snapToGrid w:val="0"/>
            </w:pPr>
            <w:r w:rsidRPr="006D3BDF">
              <w:t>Язучы турында гомуми күзаллау.</w:t>
            </w:r>
            <w:r w:rsidRPr="00CE0C0E">
              <w:t xml:space="preserve"> С</w:t>
            </w:r>
            <w:r w:rsidRPr="006D3BDF">
              <w:t>ә</w:t>
            </w:r>
            <w:r w:rsidRPr="00CE0C0E">
              <w:t>нгатьле</w:t>
            </w:r>
            <w:r w:rsidRPr="006D3BDF">
              <w:t>,</w:t>
            </w:r>
            <w:r w:rsidRPr="00CE0C0E">
              <w:t xml:space="preserve"> й</w:t>
            </w:r>
            <w:r w:rsidRPr="006D3BDF">
              <w:t>ө</w:t>
            </w:r>
            <w:r w:rsidRPr="00CE0C0E">
              <w:t>герек уку к</w:t>
            </w:r>
            <w:r w:rsidRPr="006D3BDF">
              <w:t>ү</w:t>
            </w:r>
            <w:r w:rsidRPr="00CE0C0E">
              <w:t>некм</w:t>
            </w:r>
            <w:r w:rsidRPr="006D3BDF">
              <w:t>ә</w:t>
            </w:r>
            <w:r w:rsidRPr="00CE0C0E">
              <w:t>л</w:t>
            </w:r>
            <w:r w:rsidRPr="006D3BDF">
              <w:t>ә</w:t>
            </w:r>
            <w:r w:rsidRPr="00CE0C0E">
              <w:t xml:space="preserve">рен </w:t>
            </w:r>
            <w:r w:rsidRPr="006D3BDF">
              <w:t>ү</w:t>
            </w:r>
            <w:r w:rsidRPr="00CE0C0E">
              <w:t>стер</w:t>
            </w:r>
            <w:r w:rsidRPr="006D3BDF">
              <w:t>ү</w:t>
            </w:r>
            <w:r w:rsidRPr="00CE0C0E">
              <w:t>; к</w:t>
            </w:r>
            <w:r w:rsidRPr="006D3BDF">
              <w:t>ү</w:t>
            </w:r>
            <w:r w:rsidRPr="00CE0C0E">
              <w:t>з</w:t>
            </w:r>
            <w:r w:rsidRPr="006D3BDF">
              <w:t>ә</w:t>
            </w:r>
            <w:r w:rsidRPr="00CE0C0E">
              <w:t>т</w:t>
            </w:r>
            <w:r w:rsidRPr="006D3BDF">
              <w:t>ү</w:t>
            </w:r>
            <w:r w:rsidRPr="00CE0C0E">
              <w:t>ч</w:t>
            </w:r>
            <w:r w:rsidRPr="006D3BDF">
              <w:t>ә</w:t>
            </w:r>
            <w:r w:rsidRPr="00CE0C0E">
              <w:t>нлек т</w:t>
            </w:r>
            <w:r w:rsidRPr="006D3BDF">
              <w:t>ә</w:t>
            </w:r>
            <w:r w:rsidRPr="00CE0C0E">
              <w:t>рбиял</w:t>
            </w:r>
            <w:r w:rsidRPr="006D3BDF">
              <w:t>әү</w:t>
            </w:r>
            <w:r w:rsidRPr="00CE0C0E">
              <w:t>.</w:t>
            </w:r>
          </w:p>
          <w:p w:rsidR="00703816" w:rsidRPr="006D3BDF" w:rsidRDefault="00703816" w:rsidP="00CD7D0C">
            <w:pPr>
              <w:snapToGrid w:val="0"/>
            </w:pPr>
            <w:r w:rsidRPr="006D3BDF">
              <w:t>Әсәрләрнең эчтәлеген текстка якын итеп сөйли белү.</w:t>
            </w:r>
          </w:p>
          <w:p w:rsidR="00703816" w:rsidRPr="00026100" w:rsidRDefault="00703816" w:rsidP="00CD7D0C">
            <w:pPr>
              <w:snapToGrid w:val="0"/>
            </w:pPr>
            <w:r w:rsidRPr="006D3BDF">
              <w:t>Әсәргә карата үз фикерләреңне әйтергә өйрәнү; рифма, логик басым төшенчәләре булдыру.</w:t>
            </w:r>
            <w:r>
              <w:t xml:space="preserve"> Шигырьне кошларга сөйләгән кебек укырга өйрәнү.</w:t>
            </w:r>
          </w:p>
        </w:tc>
        <w:tc>
          <w:tcPr>
            <w:tcW w:w="273" w:type="pct"/>
          </w:tcPr>
          <w:p w:rsidR="00860D3D" w:rsidRDefault="00860D3D" w:rsidP="007017BC">
            <w:pPr>
              <w:rPr>
                <w:rFonts w:eastAsia="Times New Roman"/>
                <w:noProof/>
                <w:lang w:val="en-US"/>
              </w:rPr>
            </w:pPr>
          </w:p>
          <w:p w:rsidR="00703816" w:rsidRPr="00860D3D" w:rsidRDefault="00703816" w:rsidP="00860D3D">
            <w:pPr>
              <w:rPr>
                <w:rFonts w:eastAsia="Times New Roman"/>
              </w:rPr>
            </w:pPr>
          </w:p>
        </w:tc>
        <w:tc>
          <w:tcPr>
            <w:tcW w:w="282" w:type="pct"/>
          </w:tcPr>
          <w:p w:rsidR="00703816" w:rsidRPr="00B42960" w:rsidRDefault="00703816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7F2C18" w:rsidRPr="00B42960" w:rsidTr="008F756F">
        <w:tc>
          <w:tcPr>
            <w:tcW w:w="223" w:type="pct"/>
            <w:tcBorders>
              <w:right w:val="nil"/>
            </w:tcBorders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</w:p>
        </w:tc>
        <w:tc>
          <w:tcPr>
            <w:tcW w:w="1617" w:type="pct"/>
            <w:tcBorders>
              <w:left w:val="nil"/>
              <w:right w:val="nil"/>
            </w:tcBorders>
          </w:tcPr>
          <w:p w:rsidR="007F2C18" w:rsidRPr="00B42960" w:rsidRDefault="007F2C18" w:rsidP="007017BC">
            <w:pPr>
              <w:spacing w:line="276" w:lineRule="auto"/>
              <w:rPr>
                <w:lang w:val="ru-RU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</w:p>
        </w:tc>
        <w:tc>
          <w:tcPr>
            <w:tcW w:w="2315" w:type="pct"/>
            <w:tcBorders>
              <w:left w:val="nil"/>
              <w:right w:val="nil"/>
            </w:tcBorders>
          </w:tcPr>
          <w:p w:rsidR="007F2C18" w:rsidRPr="00703816" w:rsidRDefault="00703816" w:rsidP="007017BC">
            <w:pPr>
              <w:tabs>
                <w:tab w:val="left" w:pos="10020"/>
              </w:tabs>
              <w:spacing w:line="220" w:lineRule="exact"/>
              <w:rPr>
                <w:b/>
              </w:rPr>
            </w:pPr>
            <w:r w:rsidRPr="00703816">
              <w:rPr>
                <w:b/>
              </w:rPr>
              <w:t>Яз килә,яз көлә...</w:t>
            </w:r>
            <w:r w:rsidR="0058516E">
              <w:rPr>
                <w:b/>
              </w:rPr>
              <w:t>(1 сәг.)</w:t>
            </w:r>
          </w:p>
        </w:tc>
        <w:tc>
          <w:tcPr>
            <w:tcW w:w="273" w:type="pct"/>
            <w:tcBorders>
              <w:left w:val="nil"/>
              <w:right w:val="nil"/>
            </w:tcBorders>
          </w:tcPr>
          <w:p w:rsidR="007F2C18" w:rsidRPr="0058516E" w:rsidRDefault="007F2C18" w:rsidP="007017BC">
            <w:pPr>
              <w:tabs>
                <w:tab w:val="left" w:pos="10020"/>
              </w:tabs>
              <w:spacing w:line="220" w:lineRule="exact"/>
            </w:pPr>
          </w:p>
        </w:tc>
        <w:tc>
          <w:tcPr>
            <w:tcW w:w="282" w:type="pct"/>
            <w:tcBorders>
              <w:left w:val="nil"/>
            </w:tcBorders>
          </w:tcPr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703816" w:rsidRPr="00B42960" w:rsidTr="008F756F">
        <w:tc>
          <w:tcPr>
            <w:tcW w:w="223" w:type="pct"/>
          </w:tcPr>
          <w:p w:rsidR="00703816" w:rsidRPr="00B42960" w:rsidRDefault="00703816" w:rsidP="007017BC">
            <w:pPr>
              <w:tabs>
                <w:tab w:val="left" w:pos="10020"/>
              </w:tabs>
              <w:spacing w:line="220" w:lineRule="exact"/>
            </w:pPr>
            <w:r>
              <w:t>55</w:t>
            </w:r>
            <w:r w:rsidR="0058516E">
              <w:t>/1</w:t>
            </w:r>
          </w:p>
        </w:tc>
        <w:tc>
          <w:tcPr>
            <w:tcW w:w="1617" w:type="pct"/>
          </w:tcPr>
          <w:p w:rsidR="00703816" w:rsidRPr="00703816" w:rsidRDefault="00703816" w:rsidP="00CD7D0C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Н.Арланов “Яз”.</w:t>
            </w:r>
          </w:p>
          <w:p w:rsidR="00703816" w:rsidRPr="00703816" w:rsidRDefault="00703816" w:rsidP="00CD7D0C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Г. Галиев “Апрель”.</w:t>
            </w:r>
          </w:p>
          <w:p w:rsidR="00703816" w:rsidRPr="00703816" w:rsidRDefault="00703816" w:rsidP="00CD7D0C">
            <w:pPr>
              <w:snapToGrid w:val="0"/>
            </w:pPr>
            <w:r w:rsidRPr="00703816">
              <w:t>“Кырларда”.</w:t>
            </w:r>
          </w:p>
          <w:p w:rsidR="00703816" w:rsidRPr="00703816" w:rsidRDefault="00703816" w:rsidP="00CD7D0C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Ә. Бикчәнтаева “Умырзая”.</w:t>
            </w:r>
          </w:p>
          <w:p w:rsidR="00703816" w:rsidRPr="00703816" w:rsidRDefault="00703816" w:rsidP="00CD7D0C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Г.Тукай “Карлыгач”.</w:t>
            </w:r>
          </w:p>
          <w:p w:rsidR="00703816" w:rsidRPr="00703816" w:rsidRDefault="00703816" w:rsidP="00CD7D0C">
            <w:pPr>
              <w:snapToGrid w:val="0"/>
            </w:pPr>
            <w:r w:rsidRPr="00703816">
              <w:t>Х.Туфан “Яз җыры”.</w:t>
            </w:r>
          </w:p>
          <w:p w:rsidR="00703816" w:rsidRPr="00703816" w:rsidRDefault="00703816" w:rsidP="00CD7D0C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Г.Тукай “Бу кайчак була”.</w:t>
            </w:r>
          </w:p>
        </w:tc>
        <w:tc>
          <w:tcPr>
            <w:tcW w:w="290" w:type="pct"/>
          </w:tcPr>
          <w:p w:rsidR="00703816" w:rsidRPr="00B42960" w:rsidRDefault="00703816" w:rsidP="007017BC">
            <w:pPr>
              <w:tabs>
                <w:tab w:val="left" w:pos="10020"/>
              </w:tabs>
              <w:spacing w:line="220" w:lineRule="exact"/>
            </w:pPr>
            <w:r w:rsidRPr="00B42960">
              <w:lastRenderedPageBreak/>
              <w:t>1</w:t>
            </w:r>
          </w:p>
        </w:tc>
        <w:tc>
          <w:tcPr>
            <w:tcW w:w="2315" w:type="pct"/>
          </w:tcPr>
          <w:p w:rsidR="00703816" w:rsidRPr="006D3BDF" w:rsidRDefault="00703816" w:rsidP="00CD7D0C">
            <w:pPr>
              <w:snapToGrid w:val="0"/>
              <w:jc w:val="both"/>
            </w:pPr>
            <w:r w:rsidRPr="006D3BDF">
              <w:t>Язучы турында гомуми күзаллау. Сәнгатьле, аңлап уку; укыганга карата үз фикереңне әйтә белү; табигатьтәге матурлыкны күрә белергә өйрәнү. Рифма, логик басым төшенчәләре булдыру.</w:t>
            </w:r>
          </w:p>
          <w:p w:rsidR="00703816" w:rsidRPr="00E85C30" w:rsidRDefault="00703816" w:rsidP="00CD7D0C">
            <w:pPr>
              <w:snapToGrid w:val="0"/>
              <w:jc w:val="both"/>
            </w:pPr>
            <w:r w:rsidRPr="006D3BDF">
              <w:lastRenderedPageBreak/>
              <w:t xml:space="preserve">Якынча эчтәлек сөйләү күнекмәләрен ныгыту.  </w:t>
            </w:r>
          </w:p>
        </w:tc>
        <w:tc>
          <w:tcPr>
            <w:tcW w:w="273" w:type="pct"/>
          </w:tcPr>
          <w:p w:rsidR="00703816" w:rsidRPr="00CE7742" w:rsidRDefault="00703816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282" w:type="pct"/>
          </w:tcPr>
          <w:p w:rsidR="00703816" w:rsidRPr="00B42960" w:rsidRDefault="00703816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703816" w:rsidRPr="00B42960" w:rsidTr="00860D3D">
        <w:tc>
          <w:tcPr>
            <w:tcW w:w="5000" w:type="pct"/>
            <w:gridSpan w:val="6"/>
          </w:tcPr>
          <w:p w:rsidR="00703816" w:rsidRPr="00703816" w:rsidRDefault="00703816" w:rsidP="00703816">
            <w:pPr>
              <w:tabs>
                <w:tab w:val="left" w:pos="10020"/>
              </w:tabs>
              <w:spacing w:line="220" w:lineRule="exact"/>
              <w:jc w:val="center"/>
              <w:rPr>
                <w:b/>
              </w:rPr>
            </w:pPr>
            <w:r w:rsidRPr="00703816">
              <w:rPr>
                <w:b/>
              </w:rPr>
              <w:lastRenderedPageBreak/>
              <w:t>Ям</w:t>
            </w:r>
            <w:r w:rsidRPr="00703816">
              <w:rPr>
                <w:b/>
                <w:lang w:val="ru-RU"/>
              </w:rPr>
              <w:t>ь</w:t>
            </w:r>
            <w:r w:rsidRPr="00703816">
              <w:rPr>
                <w:b/>
              </w:rPr>
              <w:t xml:space="preserve">ле җәй </w:t>
            </w:r>
            <w:r>
              <w:rPr>
                <w:b/>
              </w:rPr>
              <w:t>җитә</w:t>
            </w:r>
            <w:r w:rsidR="0058516E">
              <w:rPr>
                <w:b/>
              </w:rPr>
              <w:t xml:space="preserve"> (2 сәг.)</w:t>
            </w:r>
          </w:p>
        </w:tc>
      </w:tr>
      <w:tr w:rsidR="00703816" w:rsidRPr="00B42960" w:rsidTr="008F756F">
        <w:tc>
          <w:tcPr>
            <w:tcW w:w="223" w:type="pct"/>
          </w:tcPr>
          <w:p w:rsidR="00703816" w:rsidRDefault="00703816" w:rsidP="007017BC">
            <w:pPr>
              <w:tabs>
                <w:tab w:val="left" w:pos="10020"/>
              </w:tabs>
              <w:spacing w:line="220" w:lineRule="exact"/>
            </w:pPr>
            <w:r>
              <w:t>56,</w:t>
            </w:r>
          </w:p>
          <w:p w:rsidR="00703816" w:rsidRDefault="00703816" w:rsidP="007017BC">
            <w:pPr>
              <w:tabs>
                <w:tab w:val="left" w:pos="10020"/>
              </w:tabs>
              <w:spacing w:line="220" w:lineRule="exact"/>
            </w:pPr>
            <w:r>
              <w:t>57</w:t>
            </w:r>
            <w:r w:rsidR="0058516E">
              <w:t>/</w:t>
            </w:r>
          </w:p>
          <w:p w:rsidR="0058516E" w:rsidRPr="00B42960" w:rsidRDefault="0058516E" w:rsidP="007017BC">
            <w:pPr>
              <w:tabs>
                <w:tab w:val="left" w:pos="10020"/>
              </w:tabs>
              <w:spacing w:line="220" w:lineRule="exact"/>
            </w:pPr>
            <w:r>
              <w:t>1,2</w:t>
            </w:r>
          </w:p>
        </w:tc>
        <w:tc>
          <w:tcPr>
            <w:tcW w:w="1617" w:type="pct"/>
          </w:tcPr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Г.Хәсәнов “Ак төнбоек”.</w:t>
            </w:r>
          </w:p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Г.Бәширов “Яңгыр килә”.</w:t>
            </w:r>
          </w:p>
          <w:p w:rsidR="00703816" w:rsidRPr="00703816" w:rsidRDefault="00703816" w:rsidP="00703816">
            <w:pPr>
              <w:snapToGrid w:val="0"/>
            </w:pPr>
            <w:r w:rsidRPr="00703816">
              <w:t>Г.Ахунов “Сабан туенда”.</w:t>
            </w:r>
          </w:p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Г.Тукай “Бала белән күбәләк”. “Бу кайчак була?”</w:t>
            </w:r>
          </w:p>
          <w:p w:rsidR="00703816" w:rsidRPr="00703816" w:rsidRDefault="00703816" w:rsidP="00703816">
            <w:r w:rsidRPr="00703816">
              <w:t>Р.Миннуллин “Төсле мизгелләр”.</w:t>
            </w:r>
          </w:p>
          <w:p w:rsidR="00703816" w:rsidRPr="00703816" w:rsidRDefault="00703816" w:rsidP="00703816">
            <w:r w:rsidRPr="00703816">
              <w:t>З.Ярмәки “Ак каен”.</w:t>
            </w:r>
          </w:p>
          <w:p w:rsidR="00703816" w:rsidRPr="00703816" w:rsidRDefault="00703816" w:rsidP="00703816">
            <w:r w:rsidRPr="00703816">
              <w:t>Ш.Галиев “Ашарга яраклы үләннәр”.</w:t>
            </w:r>
          </w:p>
          <w:p w:rsidR="00703816" w:rsidRPr="00703816" w:rsidRDefault="00703816" w:rsidP="0058516E">
            <w:r w:rsidRPr="00703816">
              <w:t>Н. Мәдияров “Минем күпер кайчан чыга?</w:t>
            </w:r>
          </w:p>
        </w:tc>
        <w:tc>
          <w:tcPr>
            <w:tcW w:w="290" w:type="pct"/>
          </w:tcPr>
          <w:p w:rsidR="00703816" w:rsidRPr="00B42960" w:rsidRDefault="00703816" w:rsidP="007017BC">
            <w:pPr>
              <w:tabs>
                <w:tab w:val="left" w:pos="10020"/>
              </w:tabs>
              <w:spacing w:line="220" w:lineRule="exact"/>
            </w:pPr>
            <w:r>
              <w:t>2</w:t>
            </w:r>
          </w:p>
        </w:tc>
        <w:tc>
          <w:tcPr>
            <w:tcW w:w="2315" w:type="pct"/>
          </w:tcPr>
          <w:p w:rsidR="00703816" w:rsidRPr="00703816" w:rsidRDefault="00703816" w:rsidP="00CD7D0C">
            <w:pPr>
              <w:snapToGrid w:val="0"/>
              <w:jc w:val="both"/>
            </w:pPr>
            <w:r w:rsidRPr="00703816">
              <w:t>Әсәрләрне аңлап, дөрес уку күнекмәләрен камилләштерү;</w:t>
            </w:r>
            <w:r w:rsidRPr="00703816">
              <w:rPr>
                <w:color w:val="000000"/>
                <w:sz w:val="22"/>
                <w:szCs w:val="22"/>
              </w:rPr>
              <w:t xml:space="preserve">укылган әсәр эчтәлеге буенча фикер алышу, бәхәсләшү, үз фикерен әйтү. Ашарга яраклы үләннәрне белү. Ел фасылларын дөрес </w:t>
            </w:r>
            <w:r w:rsidRPr="00703816">
              <w:rPr>
                <w:color w:val="000000"/>
              </w:rPr>
              <w:t>билгеләү.</w:t>
            </w:r>
          </w:p>
        </w:tc>
        <w:tc>
          <w:tcPr>
            <w:tcW w:w="273" w:type="pct"/>
          </w:tcPr>
          <w:p w:rsidR="00206537" w:rsidRPr="00B42960" w:rsidRDefault="00206537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282" w:type="pct"/>
          </w:tcPr>
          <w:p w:rsidR="00703816" w:rsidRPr="00B42960" w:rsidRDefault="00703816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703816" w:rsidRPr="00B42960" w:rsidTr="00860D3D">
        <w:tc>
          <w:tcPr>
            <w:tcW w:w="5000" w:type="pct"/>
            <w:gridSpan w:val="6"/>
          </w:tcPr>
          <w:p w:rsidR="00703816" w:rsidRPr="00703816" w:rsidRDefault="00703816" w:rsidP="00703816">
            <w:pPr>
              <w:tabs>
                <w:tab w:val="left" w:pos="10020"/>
              </w:tabs>
              <w:spacing w:line="220" w:lineRule="exact"/>
              <w:jc w:val="center"/>
              <w:rPr>
                <w:b/>
              </w:rPr>
            </w:pPr>
            <w:r w:rsidRPr="00703816">
              <w:rPr>
                <w:b/>
              </w:rPr>
              <w:t>Халык авыз иҗаты</w:t>
            </w:r>
            <w:r w:rsidR="0058516E">
              <w:rPr>
                <w:b/>
              </w:rPr>
              <w:t xml:space="preserve"> (3 сәг.)</w:t>
            </w:r>
          </w:p>
        </w:tc>
      </w:tr>
      <w:tr w:rsidR="00703816" w:rsidRPr="00B42960" w:rsidTr="008F756F">
        <w:tc>
          <w:tcPr>
            <w:tcW w:w="223" w:type="pct"/>
          </w:tcPr>
          <w:p w:rsidR="00703816" w:rsidRPr="00B42960" w:rsidRDefault="00703816" w:rsidP="007017BC">
            <w:pPr>
              <w:tabs>
                <w:tab w:val="left" w:pos="10020"/>
              </w:tabs>
              <w:spacing w:line="220" w:lineRule="exact"/>
            </w:pPr>
            <w:r>
              <w:t>58</w:t>
            </w:r>
            <w:r w:rsidR="0058516E">
              <w:t>/1</w:t>
            </w:r>
          </w:p>
        </w:tc>
        <w:tc>
          <w:tcPr>
            <w:tcW w:w="1617" w:type="pct"/>
          </w:tcPr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Татар халык җырлары. “Әпипә</w:t>
            </w:r>
          </w:p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“Ай былбылым”.</w:t>
            </w:r>
          </w:p>
          <w:p w:rsidR="00703816" w:rsidRPr="00703816" w:rsidRDefault="00703816" w:rsidP="00703816">
            <w:pPr>
              <w:pStyle w:val="af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3816">
              <w:rPr>
                <w:rFonts w:ascii="Times New Roman" w:hAnsi="Times New Roman"/>
                <w:sz w:val="24"/>
                <w:szCs w:val="24"/>
                <w:lang w:val="tt-RU"/>
              </w:rPr>
              <w:t>Мәкальләр һәм әйтемнәр.</w:t>
            </w:r>
          </w:p>
          <w:p w:rsidR="00703816" w:rsidRPr="00703816" w:rsidRDefault="00703816" w:rsidP="0058516E">
            <w:r w:rsidRPr="00703816">
              <w:t>Табышмаклар.</w:t>
            </w:r>
          </w:p>
        </w:tc>
        <w:tc>
          <w:tcPr>
            <w:tcW w:w="290" w:type="pct"/>
          </w:tcPr>
          <w:p w:rsidR="00703816" w:rsidRPr="00B42960" w:rsidRDefault="00703816" w:rsidP="007017BC">
            <w:pPr>
              <w:tabs>
                <w:tab w:val="left" w:pos="10020"/>
              </w:tabs>
              <w:spacing w:line="220" w:lineRule="exact"/>
            </w:pPr>
            <w:r w:rsidRPr="00B42960">
              <w:t>1</w:t>
            </w:r>
          </w:p>
        </w:tc>
        <w:tc>
          <w:tcPr>
            <w:tcW w:w="2315" w:type="pct"/>
          </w:tcPr>
          <w:p w:rsidR="00703816" w:rsidRPr="00703816" w:rsidRDefault="00703816" w:rsidP="00CD7D0C">
            <w:pPr>
              <w:snapToGrid w:val="0"/>
              <w:jc w:val="both"/>
            </w:pPr>
            <w:r w:rsidRPr="00703816">
              <w:rPr>
                <w:color w:val="000000"/>
              </w:rPr>
              <w:t>Фольклорның кече жанрларын аера: табышмак, мәкаль, тизәйткеч, эндәш, аптыраткыч, әкиятләр.</w:t>
            </w:r>
            <w:r w:rsidRPr="00703816">
              <w:t xml:space="preserve"> Әкият геройларына характеристика бирү.</w:t>
            </w:r>
          </w:p>
          <w:p w:rsidR="00703816" w:rsidRPr="00703816" w:rsidRDefault="00703816" w:rsidP="00CD7D0C">
            <w:pPr>
              <w:snapToGrid w:val="0"/>
              <w:jc w:val="both"/>
              <w:rPr>
                <w:color w:val="000000"/>
              </w:rPr>
            </w:pPr>
            <w:r w:rsidRPr="00703816">
              <w:t>Сәнгатьле уку.</w:t>
            </w:r>
          </w:p>
        </w:tc>
        <w:tc>
          <w:tcPr>
            <w:tcW w:w="273" w:type="pct"/>
          </w:tcPr>
          <w:p w:rsidR="00703816" w:rsidRPr="00B42960" w:rsidRDefault="00703816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282" w:type="pct"/>
          </w:tcPr>
          <w:p w:rsidR="00703816" w:rsidRPr="00B42960" w:rsidRDefault="00703816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703816" w:rsidRPr="00B42960" w:rsidTr="008F756F">
        <w:tc>
          <w:tcPr>
            <w:tcW w:w="223" w:type="pct"/>
          </w:tcPr>
          <w:p w:rsidR="00703816" w:rsidRDefault="00703816" w:rsidP="007017BC">
            <w:pPr>
              <w:tabs>
                <w:tab w:val="left" w:pos="10020"/>
              </w:tabs>
              <w:spacing w:line="220" w:lineRule="exact"/>
            </w:pPr>
            <w:r>
              <w:t>59,</w:t>
            </w:r>
          </w:p>
          <w:p w:rsidR="00703816" w:rsidRDefault="00703816" w:rsidP="007017BC">
            <w:pPr>
              <w:tabs>
                <w:tab w:val="left" w:pos="10020"/>
              </w:tabs>
              <w:spacing w:line="220" w:lineRule="exact"/>
            </w:pPr>
            <w:r>
              <w:t>60</w:t>
            </w:r>
            <w:r w:rsidR="0058516E">
              <w:t>/</w:t>
            </w:r>
          </w:p>
          <w:p w:rsidR="0058516E" w:rsidRPr="00B42960" w:rsidRDefault="0058516E" w:rsidP="007017BC">
            <w:pPr>
              <w:tabs>
                <w:tab w:val="left" w:pos="10020"/>
              </w:tabs>
              <w:spacing w:line="220" w:lineRule="exact"/>
            </w:pPr>
            <w:r>
              <w:t>2,3</w:t>
            </w:r>
          </w:p>
        </w:tc>
        <w:tc>
          <w:tcPr>
            <w:tcW w:w="1617" w:type="pct"/>
          </w:tcPr>
          <w:p w:rsidR="00703816" w:rsidRPr="006D3BDF" w:rsidRDefault="00703816" w:rsidP="00703816">
            <w:r w:rsidRPr="006D3BDF">
              <w:t>Әкиятләр.”Өч кыз”. “Төлке белән торна.”</w:t>
            </w:r>
          </w:p>
          <w:p w:rsidR="00703816" w:rsidRPr="006D3BDF" w:rsidRDefault="00703816" w:rsidP="00703816"/>
          <w:p w:rsidR="00703816" w:rsidRPr="00B42960" w:rsidRDefault="00703816" w:rsidP="007017BC"/>
        </w:tc>
        <w:tc>
          <w:tcPr>
            <w:tcW w:w="290" w:type="pct"/>
          </w:tcPr>
          <w:p w:rsidR="00703816" w:rsidRPr="00B42960" w:rsidRDefault="00703816" w:rsidP="007017BC">
            <w:pPr>
              <w:tabs>
                <w:tab w:val="left" w:pos="10020"/>
              </w:tabs>
              <w:spacing w:line="220" w:lineRule="exact"/>
            </w:pPr>
            <w:r>
              <w:t>2</w:t>
            </w:r>
          </w:p>
        </w:tc>
        <w:tc>
          <w:tcPr>
            <w:tcW w:w="2315" w:type="pct"/>
          </w:tcPr>
          <w:p w:rsidR="00703816" w:rsidRPr="0058516E" w:rsidRDefault="00703816" w:rsidP="00CD7D0C">
            <w:pPr>
              <w:snapToGrid w:val="0"/>
              <w:jc w:val="both"/>
            </w:pPr>
            <w:r w:rsidRPr="00703816">
              <w:rPr>
                <w:color w:val="000000"/>
              </w:rPr>
              <w:t>Фольклорның кече жанрларын аера: табышмак, мәкаль, тизәйткеч, эндәш, аптыраткыч, әкиятләр.</w:t>
            </w:r>
            <w:r w:rsidRPr="00703816">
              <w:t xml:space="preserve"> Әкият геройларына характеристика бирү.Сәнгатьле уку.</w:t>
            </w:r>
          </w:p>
        </w:tc>
        <w:tc>
          <w:tcPr>
            <w:tcW w:w="273" w:type="pct"/>
          </w:tcPr>
          <w:p w:rsidR="00860D3D" w:rsidRPr="00B42960" w:rsidRDefault="00860D3D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282" w:type="pct"/>
          </w:tcPr>
          <w:p w:rsidR="00782BE1" w:rsidRPr="00782BE1" w:rsidRDefault="00782BE1" w:rsidP="007017BC">
            <w:pPr>
              <w:tabs>
                <w:tab w:val="left" w:pos="10020"/>
              </w:tabs>
              <w:spacing w:line="220" w:lineRule="exact"/>
              <w:rPr>
                <w:lang w:val="ru-RU"/>
              </w:rPr>
            </w:pPr>
          </w:p>
        </w:tc>
      </w:tr>
      <w:tr w:rsidR="00703816" w:rsidRPr="00B42960" w:rsidTr="00860D3D">
        <w:tc>
          <w:tcPr>
            <w:tcW w:w="5000" w:type="pct"/>
            <w:gridSpan w:val="6"/>
          </w:tcPr>
          <w:p w:rsidR="00703816" w:rsidRPr="00703816" w:rsidRDefault="00703816" w:rsidP="00703816">
            <w:pPr>
              <w:tabs>
                <w:tab w:val="left" w:pos="10020"/>
              </w:tabs>
              <w:spacing w:line="220" w:lineRule="exact"/>
              <w:jc w:val="center"/>
              <w:rPr>
                <w:b/>
              </w:rPr>
            </w:pPr>
            <w:r w:rsidRPr="00210DAC">
              <w:rPr>
                <w:b/>
              </w:rPr>
              <w:t>Күренекле татар язучылары</w:t>
            </w:r>
            <w:r>
              <w:rPr>
                <w:b/>
              </w:rPr>
              <w:t>.</w:t>
            </w:r>
            <w:r w:rsidR="0058516E">
              <w:rPr>
                <w:b/>
              </w:rPr>
              <w:t xml:space="preserve"> (6 сәг.)</w:t>
            </w:r>
          </w:p>
        </w:tc>
      </w:tr>
      <w:tr w:rsidR="007F2C18" w:rsidRPr="00B42960" w:rsidTr="008F756F">
        <w:trPr>
          <w:trHeight w:val="523"/>
        </w:trPr>
        <w:tc>
          <w:tcPr>
            <w:tcW w:w="223" w:type="pct"/>
          </w:tcPr>
          <w:p w:rsidR="003D0CE3" w:rsidRDefault="00703816" w:rsidP="007017BC">
            <w:pPr>
              <w:tabs>
                <w:tab w:val="left" w:pos="10020"/>
              </w:tabs>
              <w:spacing w:line="220" w:lineRule="exact"/>
            </w:pPr>
            <w:r>
              <w:t>61</w:t>
            </w:r>
            <w:r w:rsidR="003D0CE3">
              <w:t>,</w:t>
            </w:r>
          </w:p>
          <w:p w:rsidR="007F2C18" w:rsidRDefault="003D0CE3" w:rsidP="007017BC">
            <w:pPr>
              <w:tabs>
                <w:tab w:val="left" w:pos="10020"/>
              </w:tabs>
              <w:spacing w:line="220" w:lineRule="exact"/>
            </w:pPr>
            <w:r>
              <w:t>62</w:t>
            </w:r>
            <w:r w:rsidR="0058516E">
              <w:t>/</w:t>
            </w:r>
          </w:p>
          <w:p w:rsidR="0058516E" w:rsidRPr="00B42960" w:rsidRDefault="0058516E" w:rsidP="007017BC">
            <w:pPr>
              <w:tabs>
                <w:tab w:val="left" w:pos="10020"/>
              </w:tabs>
              <w:spacing w:line="220" w:lineRule="exact"/>
            </w:pPr>
            <w:r>
              <w:t>1,2</w:t>
            </w:r>
          </w:p>
        </w:tc>
        <w:tc>
          <w:tcPr>
            <w:tcW w:w="1617" w:type="pct"/>
          </w:tcPr>
          <w:p w:rsidR="00703816" w:rsidRPr="006D3BDF" w:rsidRDefault="00703816" w:rsidP="00703816">
            <w:r w:rsidRPr="006D3BDF">
              <w:t>Г.Тукай “Су анасы.”</w:t>
            </w:r>
          </w:p>
          <w:p w:rsidR="007F2C18" w:rsidRPr="00B42960" w:rsidRDefault="007F2C18" w:rsidP="007017BC">
            <w:pPr>
              <w:tabs>
                <w:tab w:val="left" w:pos="10020"/>
              </w:tabs>
              <w:spacing w:line="220" w:lineRule="exact"/>
            </w:pPr>
          </w:p>
        </w:tc>
        <w:tc>
          <w:tcPr>
            <w:tcW w:w="290" w:type="pct"/>
          </w:tcPr>
          <w:p w:rsidR="007F2C18" w:rsidRPr="00B42960" w:rsidRDefault="003D0CE3" w:rsidP="007017BC">
            <w:pPr>
              <w:tabs>
                <w:tab w:val="left" w:pos="10020"/>
              </w:tabs>
              <w:spacing w:line="220" w:lineRule="exact"/>
            </w:pPr>
            <w:r>
              <w:t>2</w:t>
            </w:r>
          </w:p>
        </w:tc>
        <w:tc>
          <w:tcPr>
            <w:tcW w:w="2315" w:type="pct"/>
          </w:tcPr>
          <w:p w:rsidR="007F2C18" w:rsidRPr="00B42960" w:rsidRDefault="007F2C18" w:rsidP="007017BC">
            <w:pPr>
              <w:spacing w:line="276" w:lineRule="auto"/>
            </w:pPr>
            <w:r w:rsidRPr="00B42960">
              <w:t>Йөгерек уку күнекмәсен  үстерү. Телгә мәхәббәт тәрбияләү. . Сүзләрне дөрес укуны ка-милләштерү. Аңлап уку күнекмәләре үстерү</w:t>
            </w:r>
          </w:p>
        </w:tc>
        <w:tc>
          <w:tcPr>
            <w:tcW w:w="273" w:type="pct"/>
          </w:tcPr>
          <w:p w:rsidR="00860D3D" w:rsidRPr="00B42960" w:rsidRDefault="00860D3D" w:rsidP="007017BC">
            <w:pPr>
              <w:rPr>
                <w:rFonts w:eastAsia="Times New Roman"/>
                <w:lang w:val="ru-RU"/>
              </w:rPr>
            </w:pPr>
          </w:p>
        </w:tc>
        <w:tc>
          <w:tcPr>
            <w:tcW w:w="282" w:type="pct"/>
          </w:tcPr>
          <w:p w:rsidR="00782BE1" w:rsidRPr="00782BE1" w:rsidRDefault="00782BE1" w:rsidP="007017BC">
            <w:pPr>
              <w:tabs>
                <w:tab w:val="left" w:pos="10020"/>
              </w:tabs>
              <w:spacing w:line="220" w:lineRule="exact"/>
              <w:rPr>
                <w:lang w:val="ru-RU"/>
              </w:rPr>
            </w:pPr>
          </w:p>
        </w:tc>
      </w:tr>
      <w:tr w:rsidR="003D0CE3" w:rsidRPr="00B42960" w:rsidTr="008F756F">
        <w:trPr>
          <w:trHeight w:val="523"/>
        </w:trPr>
        <w:tc>
          <w:tcPr>
            <w:tcW w:w="223" w:type="pct"/>
          </w:tcPr>
          <w:p w:rsidR="003D0CE3" w:rsidRPr="00B42960" w:rsidRDefault="003D0CE3" w:rsidP="007017BC">
            <w:pPr>
              <w:tabs>
                <w:tab w:val="left" w:pos="10020"/>
              </w:tabs>
              <w:spacing w:line="220" w:lineRule="exact"/>
            </w:pPr>
            <w:r>
              <w:t>63</w:t>
            </w:r>
            <w:r w:rsidR="0058516E">
              <w:t>/3</w:t>
            </w:r>
          </w:p>
        </w:tc>
        <w:tc>
          <w:tcPr>
            <w:tcW w:w="1617" w:type="pct"/>
          </w:tcPr>
          <w:p w:rsidR="003D0CE3" w:rsidRPr="006D3BDF" w:rsidRDefault="003D0CE3" w:rsidP="00703816">
            <w:r w:rsidRPr="006D3BDF">
              <w:t>М.Гафури “Сандугач иректә һәм читлектә”,” Чикерткә белән кырмыска”.</w:t>
            </w:r>
            <w:r>
              <w:t xml:space="preserve"> “Тавык белән үрдәк </w:t>
            </w:r>
          </w:p>
        </w:tc>
        <w:tc>
          <w:tcPr>
            <w:tcW w:w="290" w:type="pct"/>
          </w:tcPr>
          <w:p w:rsidR="003D0CE3" w:rsidRPr="00B42960" w:rsidRDefault="00B61E8A" w:rsidP="007017BC">
            <w:pPr>
              <w:tabs>
                <w:tab w:val="left" w:pos="10020"/>
              </w:tabs>
              <w:spacing w:line="220" w:lineRule="exact"/>
            </w:pPr>
            <w:r>
              <w:t>1</w:t>
            </w:r>
          </w:p>
        </w:tc>
        <w:tc>
          <w:tcPr>
            <w:tcW w:w="2315" w:type="pct"/>
          </w:tcPr>
          <w:p w:rsidR="003D0CE3" w:rsidRDefault="003D0CE3" w:rsidP="00CD7D0C">
            <w:pPr>
              <w:snapToGrid w:val="0"/>
              <w:jc w:val="both"/>
            </w:pPr>
            <w:r w:rsidRPr="006D3BDF">
              <w:t>Рифма, логик басым төшенчәләре булдыру. Әсәрләрне сәнгатьле, йөгерек, аңлап уку.</w:t>
            </w:r>
          </w:p>
          <w:p w:rsidR="003D0CE3" w:rsidRPr="00340589" w:rsidRDefault="003D0CE3" w:rsidP="00CD7D0C">
            <w:pPr>
              <w:snapToGrid w:val="0"/>
              <w:jc w:val="both"/>
              <w:rPr>
                <w:lang w:val="en-US"/>
              </w:rPr>
            </w:pPr>
            <w:r w:rsidRPr="006D3BDF">
              <w:t>Һәр мәсәлнең әхлакый нәтиҗәсен табарга өйрәнү. Мәсәлләрне, шигырьләрне сәнгатьле уку.</w:t>
            </w:r>
          </w:p>
        </w:tc>
        <w:tc>
          <w:tcPr>
            <w:tcW w:w="273" w:type="pct"/>
          </w:tcPr>
          <w:p w:rsidR="003D0CE3" w:rsidRPr="00206537" w:rsidRDefault="003D0CE3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282" w:type="pct"/>
          </w:tcPr>
          <w:p w:rsidR="003D0CE3" w:rsidRPr="00782BE1" w:rsidRDefault="003D0CE3" w:rsidP="007017BC">
            <w:pPr>
              <w:tabs>
                <w:tab w:val="left" w:pos="10020"/>
              </w:tabs>
              <w:spacing w:line="220" w:lineRule="exact"/>
              <w:rPr>
                <w:lang w:val="ru-RU"/>
              </w:rPr>
            </w:pPr>
          </w:p>
        </w:tc>
      </w:tr>
      <w:tr w:rsidR="003D0CE3" w:rsidRPr="00B42960" w:rsidTr="008F756F">
        <w:trPr>
          <w:trHeight w:val="523"/>
        </w:trPr>
        <w:tc>
          <w:tcPr>
            <w:tcW w:w="223" w:type="pct"/>
          </w:tcPr>
          <w:p w:rsidR="003D0CE3" w:rsidRDefault="003D0CE3" w:rsidP="007017BC">
            <w:pPr>
              <w:tabs>
                <w:tab w:val="left" w:pos="10020"/>
              </w:tabs>
              <w:spacing w:line="220" w:lineRule="exact"/>
            </w:pPr>
            <w:r>
              <w:t>64</w:t>
            </w:r>
            <w:r w:rsidR="0058516E">
              <w:t>/4</w:t>
            </w:r>
          </w:p>
        </w:tc>
        <w:tc>
          <w:tcPr>
            <w:tcW w:w="1617" w:type="pct"/>
          </w:tcPr>
          <w:p w:rsidR="003D0CE3" w:rsidRPr="006D3BDF" w:rsidRDefault="003D0CE3" w:rsidP="00703816">
            <w:r>
              <w:t>М.Җәлил “Күке”, Куян”</w:t>
            </w:r>
          </w:p>
        </w:tc>
        <w:tc>
          <w:tcPr>
            <w:tcW w:w="290" w:type="pct"/>
          </w:tcPr>
          <w:p w:rsidR="003D0CE3" w:rsidRPr="00B42960" w:rsidRDefault="00B61E8A" w:rsidP="007017BC">
            <w:pPr>
              <w:tabs>
                <w:tab w:val="left" w:pos="10020"/>
              </w:tabs>
              <w:spacing w:line="220" w:lineRule="exact"/>
            </w:pPr>
            <w:r>
              <w:t>1</w:t>
            </w:r>
          </w:p>
        </w:tc>
        <w:tc>
          <w:tcPr>
            <w:tcW w:w="2315" w:type="pct"/>
          </w:tcPr>
          <w:p w:rsidR="003D0CE3" w:rsidRPr="006D3BDF" w:rsidRDefault="003D0CE3" w:rsidP="00CD7D0C">
            <w:pPr>
              <w:snapToGrid w:val="0"/>
              <w:jc w:val="both"/>
            </w:pPr>
            <w:r>
              <w:t>Шагыйр</w:t>
            </w:r>
            <w:r w:rsidRPr="00905010">
              <w:t>ь</w:t>
            </w:r>
            <w:r w:rsidRPr="006D3BDF">
              <w:t xml:space="preserve"> турында гомуми күзаллау. Сәнгатьле, аңлап уку; укыганга карата үз фикереңне әйтә белү; табигатьтәге матурлыкны күрә белергә өйрәнү. Рифма, логик басым төшенчәләре булдыру.</w:t>
            </w:r>
          </w:p>
          <w:p w:rsidR="003D0CE3" w:rsidRPr="00E85C30" w:rsidRDefault="003D0CE3" w:rsidP="00CD7D0C">
            <w:pPr>
              <w:snapToGrid w:val="0"/>
              <w:jc w:val="both"/>
            </w:pPr>
            <w:r w:rsidRPr="006D3BDF">
              <w:t xml:space="preserve">Якынча эчтәлек сөйләү күнекмәләрен ныгыту.  </w:t>
            </w:r>
          </w:p>
        </w:tc>
        <w:tc>
          <w:tcPr>
            <w:tcW w:w="273" w:type="pct"/>
          </w:tcPr>
          <w:p w:rsidR="003D0CE3" w:rsidRPr="00CE7742" w:rsidRDefault="003D0CE3" w:rsidP="007017BC">
            <w:pPr>
              <w:rPr>
                <w:rFonts w:eastAsia="Times New Roman"/>
                <w:noProof/>
              </w:rPr>
            </w:pPr>
          </w:p>
        </w:tc>
        <w:tc>
          <w:tcPr>
            <w:tcW w:w="282" w:type="pct"/>
          </w:tcPr>
          <w:p w:rsidR="003D0CE3" w:rsidRPr="00CE7742" w:rsidRDefault="003D0CE3" w:rsidP="007017BC">
            <w:pPr>
              <w:tabs>
                <w:tab w:val="left" w:pos="10020"/>
              </w:tabs>
              <w:spacing w:line="220" w:lineRule="exact"/>
            </w:pPr>
          </w:p>
        </w:tc>
      </w:tr>
      <w:tr w:rsidR="003D0CE3" w:rsidRPr="00B42960" w:rsidTr="008F756F">
        <w:trPr>
          <w:trHeight w:val="523"/>
        </w:trPr>
        <w:tc>
          <w:tcPr>
            <w:tcW w:w="223" w:type="pct"/>
          </w:tcPr>
          <w:p w:rsidR="003D0CE3" w:rsidRPr="003D0CE3" w:rsidRDefault="003D0CE3" w:rsidP="007017BC">
            <w:pPr>
              <w:tabs>
                <w:tab w:val="left" w:pos="10020"/>
              </w:tabs>
              <w:spacing w:line="220" w:lineRule="exact"/>
              <w:rPr>
                <w:lang w:val="ru-RU"/>
              </w:rPr>
            </w:pPr>
            <w:r>
              <w:rPr>
                <w:lang w:val="ru-RU"/>
              </w:rPr>
              <w:t>65</w:t>
            </w:r>
            <w:r w:rsidR="0058516E">
              <w:rPr>
                <w:lang w:val="ru-RU"/>
              </w:rPr>
              <w:t>/5</w:t>
            </w:r>
          </w:p>
        </w:tc>
        <w:tc>
          <w:tcPr>
            <w:tcW w:w="1617" w:type="pct"/>
          </w:tcPr>
          <w:p w:rsidR="003D0CE3" w:rsidRPr="003D0CE3" w:rsidRDefault="003D0CE3" w:rsidP="00703816">
            <w:proofErr w:type="spellStart"/>
            <w:r>
              <w:rPr>
                <w:lang w:val="ru-RU"/>
              </w:rPr>
              <w:t>Кабатлау</w:t>
            </w:r>
            <w:proofErr w:type="spellEnd"/>
            <w:r>
              <w:rPr>
                <w:lang w:val="ru-RU"/>
              </w:rPr>
              <w:t xml:space="preserve">. </w:t>
            </w:r>
            <w:proofErr w:type="spellStart"/>
            <w:r>
              <w:rPr>
                <w:lang w:val="ru-RU"/>
              </w:rPr>
              <w:t>Уе</w:t>
            </w:r>
            <w:proofErr w:type="gramStart"/>
            <w:r>
              <w:rPr>
                <w:lang w:val="ru-RU"/>
              </w:rPr>
              <w:t>н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</w:t>
            </w:r>
            <w:proofErr w:type="spellEnd"/>
            <w:r>
              <w:t>әрес</w:t>
            </w:r>
          </w:p>
        </w:tc>
        <w:tc>
          <w:tcPr>
            <w:tcW w:w="290" w:type="pct"/>
          </w:tcPr>
          <w:p w:rsidR="003D0CE3" w:rsidRPr="00B42960" w:rsidRDefault="00B61E8A" w:rsidP="007017BC">
            <w:pPr>
              <w:tabs>
                <w:tab w:val="left" w:pos="10020"/>
              </w:tabs>
              <w:spacing w:line="220" w:lineRule="exact"/>
            </w:pPr>
            <w:r>
              <w:t>1</w:t>
            </w:r>
          </w:p>
        </w:tc>
        <w:tc>
          <w:tcPr>
            <w:tcW w:w="2315" w:type="pct"/>
          </w:tcPr>
          <w:p w:rsidR="003D0CE3" w:rsidRDefault="003D0CE3" w:rsidP="00CD7D0C">
            <w:pPr>
              <w:snapToGrid w:val="0"/>
              <w:jc w:val="both"/>
            </w:pPr>
            <w:r>
              <w:t>Үткәннәрне кабатлау</w:t>
            </w:r>
          </w:p>
        </w:tc>
        <w:tc>
          <w:tcPr>
            <w:tcW w:w="273" w:type="pct"/>
          </w:tcPr>
          <w:p w:rsidR="003D0CE3" w:rsidRPr="00206537" w:rsidRDefault="003D0CE3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282" w:type="pct"/>
          </w:tcPr>
          <w:p w:rsidR="003D0CE3" w:rsidRPr="00782BE1" w:rsidRDefault="003D0CE3" w:rsidP="007017BC">
            <w:pPr>
              <w:tabs>
                <w:tab w:val="left" w:pos="10020"/>
              </w:tabs>
              <w:spacing w:line="220" w:lineRule="exact"/>
              <w:rPr>
                <w:lang w:val="ru-RU"/>
              </w:rPr>
            </w:pPr>
          </w:p>
        </w:tc>
      </w:tr>
      <w:tr w:rsidR="003D0CE3" w:rsidRPr="00B42960" w:rsidTr="008F756F">
        <w:trPr>
          <w:trHeight w:val="523"/>
        </w:trPr>
        <w:tc>
          <w:tcPr>
            <w:tcW w:w="223" w:type="pct"/>
          </w:tcPr>
          <w:p w:rsidR="003D0CE3" w:rsidRDefault="003D0CE3" w:rsidP="007017BC">
            <w:pPr>
              <w:tabs>
                <w:tab w:val="left" w:pos="10020"/>
              </w:tabs>
              <w:spacing w:line="220" w:lineRule="exact"/>
              <w:rPr>
                <w:lang w:val="ru-RU"/>
              </w:rPr>
            </w:pPr>
            <w:r>
              <w:rPr>
                <w:lang w:val="ru-RU"/>
              </w:rPr>
              <w:lastRenderedPageBreak/>
              <w:t>66</w:t>
            </w:r>
            <w:r w:rsidR="0058516E">
              <w:rPr>
                <w:lang w:val="ru-RU"/>
              </w:rPr>
              <w:t>/6</w:t>
            </w:r>
          </w:p>
        </w:tc>
        <w:tc>
          <w:tcPr>
            <w:tcW w:w="1617" w:type="pct"/>
          </w:tcPr>
          <w:p w:rsidR="003D0CE3" w:rsidRDefault="003D0CE3" w:rsidP="0070381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Йомгаклау</w:t>
            </w:r>
            <w:proofErr w:type="spellEnd"/>
          </w:p>
        </w:tc>
        <w:tc>
          <w:tcPr>
            <w:tcW w:w="290" w:type="pct"/>
          </w:tcPr>
          <w:p w:rsidR="003D0CE3" w:rsidRPr="00B42960" w:rsidRDefault="00B61E8A" w:rsidP="007017BC">
            <w:pPr>
              <w:tabs>
                <w:tab w:val="left" w:pos="10020"/>
              </w:tabs>
              <w:spacing w:line="220" w:lineRule="exact"/>
            </w:pPr>
            <w:r>
              <w:t>1</w:t>
            </w:r>
          </w:p>
        </w:tc>
        <w:tc>
          <w:tcPr>
            <w:tcW w:w="2315" w:type="pct"/>
          </w:tcPr>
          <w:p w:rsidR="003D0CE3" w:rsidRDefault="003D0CE3" w:rsidP="00CD7D0C">
            <w:pPr>
              <w:snapToGrid w:val="0"/>
              <w:jc w:val="both"/>
            </w:pPr>
            <w:r>
              <w:t>-</w:t>
            </w:r>
          </w:p>
        </w:tc>
        <w:tc>
          <w:tcPr>
            <w:tcW w:w="273" w:type="pct"/>
          </w:tcPr>
          <w:p w:rsidR="003D0CE3" w:rsidRPr="00206537" w:rsidRDefault="003D0CE3" w:rsidP="007017BC">
            <w:pPr>
              <w:rPr>
                <w:rFonts w:eastAsia="Times New Roman"/>
                <w:noProof/>
                <w:lang w:val="ru-RU"/>
              </w:rPr>
            </w:pPr>
          </w:p>
        </w:tc>
        <w:tc>
          <w:tcPr>
            <w:tcW w:w="282" w:type="pct"/>
          </w:tcPr>
          <w:p w:rsidR="003D0CE3" w:rsidRPr="00782BE1" w:rsidRDefault="003D0CE3" w:rsidP="007017BC">
            <w:pPr>
              <w:tabs>
                <w:tab w:val="left" w:pos="10020"/>
              </w:tabs>
              <w:spacing w:line="220" w:lineRule="exact"/>
              <w:rPr>
                <w:lang w:val="ru-RU"/>
              </w:rPr>
            </w:pPr>
          </w:p>
        </w:tc>
      </w:tr>
    </w:tbl>
    <w:p w:rsidR="008E0714" w:rsidRPr="00B42960" w:rsidRDefault="008E0714" w:rsidP="00346748">
      <w:pPr>
        <w:rPr>
          <w:rFonts w:eastAsia="Times New Roman"/>
          <w:noProof/>
          <w:lang w:val="ru-RU"/>
        </w:rPr>
      </w:pPr>
    </w:p>
    <w:p w:rsidR="005E0824" w:rsidRDefault="005E0824" w:rsidP="008F756F">
      <w:pPr>
        <w:pStyle w:val="af8"/>
        <w:spacing w:before="0" w:after="0"/>
        <w:ind w:firstLine="426"/>
        <w:rPr>
          <w:sz w:val="24"/>
          <w:szCs w:val="24"/>
          <w:lang w:val="tt-RU"/>
        </w:rPr>
      </w:pPr>
      <w:r>
        <w:rPr>
          <w:bCs/>
          <w:sz w:val="24"/>
          <w:szCs w:val="24"/>
          <w:lang w:val="tt-RU"/>
        </w:rPr>
        <w:t xml:space="preserve">                           </w:t>
      </w:r>
      <w:r w:rsidRPr="002F2C39">
        <w:rPr>
          <w:bCs/>
          <w:sz w:val="24"/>
          <w:szCs w:val="24"/>
        </w:rPr>
        <w:t>Перечень учебно-методического обеспечения. Список литературы</w:t>
      </w:r>
    </w:p>
    <w:p w:rsidR="004338A2" w:rsidRPr="004338A2" w:rsidRDefault="00FD5C54" w:rsidP="008F756F">
      <w:pPr>
        <w:pStyle w:val="af8"/>
        <w:spacing w:before="0" w:after="0"/>
        <w:ind w:firstLine="426"/>
        <w:rPr>
          <w:bCs/>
          <w:i/>
          <w:color w:val="000000"/>
          <w:sz w:val="24"/>
          <w:szCs w:val="24"/>
        </w:rPr>
      </w:pPr>
      <w:r w:rsidRPr="004338A2">
        <w:rPr>
          <w:sz w:val="24"/>
          <w:szCs w:val="24"/>
        </w:rPr>
        <w:t>При обучен</w:t>
      </w:r>
      <w:r w:rsidR="004338A2" w:rsidRPr="004338A2">
        <w:rPr>
          <w:sz w:val="24"/>
          <w:szCs w:val="24"/>
        </w:rPr>
        <w:t xml:space="preserve">ии предмету </w:t>
      </w:r>
      <w:r w:rsidR="004338A2" w:rsidRPr="004338A2">
        <w:rPr>
          <w:bCs/>
          <w:i/>
          <w:color w:val="000000"/>
          <w:sz w:val="24"/>
          <w:szCs w:val="24"/>
        </w:rPr>
        <w:t xml:space="preserve"> «</w:t>
      </w:r>
      <w:r w:rsidR="004338A2" w:rsidRPr="004338A2">
        <w:rPr>
          <w:color w:val="000000"/>
          <w:sz w:val="24"/>
          <w:szCs w:val="24"/>
        </w:rPr>
        <w:t>Литературное чтение на родном (татарском) языке</w:t>
      </w:r>
      <w:r w:rsidR="004338A2" w:rsidRPr="004338A2">
        <w:rPr>
          <w:bCs/>
          <w:i/>
          <w:color w:val="000000"/>
          <w:sz w:val="24"/>
          <w:szCs w:val="24"/>
        </w:rPr>
        <w:t>»</w:t>
      </w:r>
    </w:p>
    <w:p w:rsidR="00FD5C54" w:rsidRPr="004338A2" w:rsidRDefault="00FD5C54" w:rsidP="004338A2">
      <w:pPr>
        <w:pStyle w:val="af8"/>
        <w:spacing w:before="0" w:after="0"/>
        <w:ind w:firstLine="426"/>
        <w:rPr>
          <w:color w:val="000000"/>
          <w:sz w:val="24"/>
          <w:szCs w:val="24"/>
        </w:rPr>
      </w:pPr>
      <w:r w:rsidRPr="004338A2">
        <w:rPr>
          <w:sz w:val="24"/>
          <w:szCs w:val="24"/>
        </w:rPr>
        <w:t>предусматривается возможность использования следующих материально-технических средств</w:t>
      </w:r>
      <w:r w:rsidR="004338A2">
        <w:rPr>
          <w:sz w:val="24"/>
          <w:szCs w:val="24"/>
        </w:rPr>
        <w:t>:</w:t>
      </w:r>
    </w:p>
    <w:p w:rsidR="00FD5C54" w:rsidRPr="00FD5C54" w:rsidRDefault="00FD5C54" w:rsidP="00FD5C54">
      <w:pPr>
        <w:ind w:left="1335"/>
        <w:jc w:val="both"/>
        <w:rPr>
          <w:lang w:val="ru-RU"/>
        </w:rPr>
      </w:pPr>
      <w:r w:rsidRPr="00FD5C54">
        <w:rPr>
          <w:lang w:val="ru-RU"/>
        </w:rPr>
        <w:t>* образцы устного народного творчества;</w:t>
      </w:r>
    </w:p>
    <w:p w:rsidR="00FD5C54" w:rsidRPr="00FD5C54" w:rsidRDefault="00FD5C54" w:rsidP="00FD5C54">
      <w:pPr>
        <w:ind w:left="1335"/>
        <w:jc w:val="both"/>
        <w:rPr>
          <w:lang w:val="ru-RU"/>
        </w:rPr>
      </w:pPr>
      <w:r w:rsidRPr="00FD5C54">
        <w:rPr>
          <w:lang w:val="ru-RU"/>
        </w:rPr>
        <w:t>* исторические источники;</w:t>
      </w:r>
    </w:p>
    <w:p w:rsidR="00FD5C54" w:rsidRPr="00FD5C54" w:rsidRDefault="00FD5C54" w:rsidP="00FD5C54">
      <w:pPr>
        <w:ind w:left="1335"/>
        <w:jc w:val="both"/>
        <w:rPr>
          <w:lang w:val="ru-RU"/>
        </w:rPr>
      </w:pPr>
      <w:r w:rsidRPr="00FD5C54">
        <w:rPr>
          <w:lang w:val="ru-RU"/>
        </w:rPr>
        <w:t>* произведения изобразительного искусства;</w:t>
      </w:r>
    </w:p>
    <w:p w:rsidR="00FD5C54" w:rsidRPr="00FD5C54" w:rsidRDefault="00FD5C54" w:rsidP="004338A2">
      <w:pPr>
        <w:ind w:left="1335"/>
        <w:jc w:val="both"/>
        <w:rPr>
          <w:lang w:val="ru-RU"/>
        </w:rPr>
      </w:pPr>
      <w:r w:rsidRPr="00FD5C54">
        <w:rPr>
          <w:lang w:val="ru-RU"/>
        </w:rPr>
        <w:t>* музыкальные произведения по теме;</w:t>
      </w:r>
    </w:p>
    <w:p w:rsidR="00FD5C54" w:rsidRPr="00FD5C54" w:rsidRDefault="00FD5C54" w:rsidP="00FD5C54">
      <w:pPr>
        <w:ind w:left="1335"/>
        <w:jc w:val="both"/>
        <w:rPr>
          <w:lang w:val="ru-RU"/>
        </w:rPr>
      </w:pPr>
      <w:r w:rsidRPr="00FD5C54">
        <w:rPr>
          <w:lang w:val="ru-RU"/>
        </w:rPr>
        <w:t>* мультимедийные учебные программы;</w:t>
      </w:r>
    </w:p>
    <w:p w:rsidR="00FD5C54" w:rsidRPr="00FD5C54" w:rsidRDefault="004338A2" w:rsidP="00FD5C54">
      <w:pPr>
        <w:ind w:left="1335"/>
        <w:jc w:val="both"/>
        <w:rPr>
          <w:lang w:val="ru-RU"/>
        </w:rPr>
      </w:pPr>
      <w:r>
        <w:rPr>
          <w:lang w:val="ru-RU"/>
        </w:rPr>
        <w:t xml:space="preserve">• Интернет </w:t>
      </w:r>
      <w:r w:rsidR="00FD5C54" w:rsidRPr="00FD5C54">
        <w:rPr>
          <w:lang w:val="ru-RU"/>
        </w:rPr>
        <w:t>материалы;</w:t>
      </w:r>
    </w:p>
    <w:p w:rsidR="00FD5C54" w:rsidRPr="00FD5C54" w:rsidRDefault="00FD5C54" w:rsidP="00FD5C54">
      <w:pPr>
        <w:ind w:left="1335"/>
        <w:jc w:val="both"/>
        <w:rPr>
          <w:lang w:val="ru-RU"/>
        </w:rPr>
      </w:pPr>
      <w:r w:rsidRPr="00FD5C54">
        <w:rPr>
          <w:lang w:val="ru-RU"/>
        </w:rPr>
        <w:t>* компьютерные программы;</w:t>
      </w:r>
    </w:p>
    <w:p w:rsidR="00FD5C54" w:rsidRPr="00FD5C54" w:rsidRDefault="00FD5C54" w:rsidP="00FD5C54">
      <w:pPr>
        <w:ind w:left="1335"/>
        <w:jc w:val="both"/>
        <w:rPr>
          <w:lang w:val="ru-RU"/>
        </w:rPr>
      </w:pPr>
      <w:r w:rsidRPr="00FD5C54">
        <w:rPr>
          <w:lang w:val="ru-RU"/>
        </w:rPr>
        <w:t>* словари;</w:t>
      </w:r>
    </w:p>
    <w:p w:rsidR="00FD5C54" w:rsidRPr="00FD5C54" w:rsidRDefault="00FD5C54" w:rsidP="00FD5C54">
      <w:pPr>
        <w:ind w:left="1335"/>
        <w:jc w:val="both"/>
        <w:rPr>
          <w:lang w:val="ru-RU"/>
        </w:rPr>
      </w:pPr>
      <w:r w:rsidRPr="00FD5C54">
        <w:rPr>
          <w:lang w:val="ru-RU"/>
        </w:rPr>
        <w:t>• справочные материалы;</w:t>
      </w:r>
    </w:p>
    <w:p w:rsidR="00FD5C54" w:rsidRPr="00FD5C54" w:rsidRDefault="00FD5C54" w:rsidP="00FD5C54">
      <w:pPr>
        <w:ind w:left="1335"/>
        <w:jc w:val="both"/>
        <w:rPr>
          <w:lang w:val="ru-RU"/>
        </w:rPr>
      </w:pPr>
      <w:r w:rsidRPr="00FD5C54">
        <w:rPr>
          <w:lang w:val="ru-RU"/>
        </w:rPr>
        <w:t>• сайты на татарском языке;</w:t>
      </w:r>
    </w:p>
    <w:p w:rsidR="00FD5C54" w:rsidRPr="00FD5C54" w:rsidRDefault="00FD5C54" w:rsidP="00FD5C54">
      <w:pPr>
        <w:ind w:left="1335"/>
        <w:jc w:val="both"/>
        <w:rPr>
          <w:lang w:val="ru-RU"/>
        </w:rPr>
      </w:pPr>
      <w:r w:rsidRPr="00FD5C54">
        <w:rPr>
          <w:lang w:val="ru-RU"/>
        </w:rPr>
        <w:t>• детские газеты и журналы;</w:t>
      </w:r>
    </w:p>
    <w:p w:rsidR="00FD5C54" w:rsidRPr="00FD5C54" w:rsidRDefault="00FD5C54" w:rsidP="00FD5C54">
      <w:pPr>
        <w:ind w:left="1335"/>
        <w:jc w:val="both"/>
        <w:rPr>
          <w:lang w:val="ru-RU"/>
        </w:rPr>
      </w:pPr>
      <w:r w:rsidRPr="00FD5C54">
        <w:rPr>
          <w:lang w:val="ru-RU"/>
        </w:rPr>
        <w:t>• новые литературные книги;</w:t>
      </w:r>
    </w:p>
    <w:p w:rsidR="004338A2" w:rsidRDefault="00FD5C54" w:rsidP="00FD5C54">
      <w:pPr>
        <w:ind w:left="1335"/>
        <w:jc w:val="both"/>
        <w:rPr>
          <w:lang w:val="ru-RU"/>
        </w:rPr>
      </w:pPr>
      <w:r w:rsidRPr="00FD5C54">
        <w:rPr>
          <w:lang w:val="ru-RU"/>
        </w:rPr>
        <w:t xml:space="preserve">* </w:t>
      </w:r>
      <w:proofErr w:type="gramStart"/>
      <w:r w:rsidRPr="00FD5C54">
        <w:rPr>
          <w:lang w:val="ru-RU"/>
        </w:rPr>
        <w:t>аудио-и</w:t>
      </w:r>
      <w:proofErr w:type="gramEnd"/>
      <w:r w:rsidRPr="00FD5C54">
        <w:rPr>
          <w:lang w:val="ru-RU"/>
        </w:rPr>
        <w:t xml:space="preserve"> видеоуроки.</w:t>
      </w:r>
    </w:p>
    <w:p w:rsidR="008E0714" w:rsidRPr="00DD652A" w:rsidRDefault="008E0714" w:rsidP="00E20E98">
      <w:pPr>
        <w:rPr>
          <w:sz w:val="28"/>
          <w:szCs w:val="28"/>
          <w:lang w:val="ru-RU"/>
        </w:rPr>
      </w:pPr>
    </w:p>
    <w:sectPr w:rsidR="008E0714" w:rsidRPr="00DD652A" w:rsidSect="00C7580B">
      <w:pgSz w:w="16838" w:h="11906" w:orient="landscape"/>
      <w:pgMar w:top="907" w:right="851" w:bottom="720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1066"/>
    <w:multiLevelType w:val="hybridMultilevel"/>
    <w:tmpl w:val="84DC92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A274769"/>
    <w:multiLevelType w:val="hybridMultilevel"/>
    <w:tmpl w:val="420634BA"/>
    <w:lvl w:ilvl="0" w:tplc="4D3457F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C5734F2"/>
    <w:multiLevelType w:val="hybridMultilevel"/>
    <w:tmpl w:val="E52ED3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E87372"/>
    <w:multiLevelType w:val="hybridMultilevel"/>
    <w:tmpl w:val="E11C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CA41938"/>
    <w:multiLevelType w:val="hybridMultilevel"/>
    <w:tmpl w:val="709C7230"/>
    <w:lvl w:ilvl="0" w:tplc="D3ACF868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E614CC"/>
    <w:multiLevelType w:val="hybridMultilevel"/>
    <w:tmpl w:val="ADC025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F4B6CB1"/>
    <w:multiLevelType w:val="hybridMultilevel"/>
    <w:tmpl w:val="D2324CC0"/>
    <w:lvl w:ilvl="0" w:tplc="CF46252E">
      <w:start w:val="6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8651400"/>
    <w:multiLevelType w:val="hybridMultilevel"/>
    <w:tmpl w:val="D6A2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2391F6C"/>
    <w:multiLevelType w:val="hybridMultilevel"/>
    <w:tmpl w:val="7608B70C"/>
    <w:lvl w:ilvl="0" w:tplc="77D81B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FB6849"/>
    <w:multiLevelType w:val="hybridMultilevel"/>
    <w:tmpl w:val="1D2EE9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3A5779A"/>
    <w:multiLevelType w:val="hybridMultilevel"/>
    <w:tmpl w:val="4938696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8233AA1"/>
    <w:multiLevelType w:val="hybridMultilevel"/>
    <w:tmpl w:val="1F06951E"/>
    <w:lvl w:ilvl="0" w:tplc="72FCA542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B442B9F"/>
    <w:multiLevelType w:val="hybridMultilevel"/>
    <w:tmpl w:val="ADC025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FAA0317"/>
    <w:multiLevelType w:val="hybridMultilevel"/>
    <w:tmpl w:val="5DDAE81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6"/>
  </w:num>
  <w:num w:numId="1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75EE"/>
    <w:rsid w:val="00010AFD"/>
    <w:rsid w:val="00010FEC"/>
    <w:rsid w:val="00014433"/>
    <w:rsid w:val="00024AEE"/>
    <w:rsid w:val="0003037D"/>
    <w:rsid w:val="00037DB3"/>
    <w:rsid w:val="000475EE"/>
    <w:rsid w:val="00054674"/>
    <w:rsid w:val="000568D5"/>
    <w:rsid w:val="00057670"/>
    <w:rsid w:val="000941CE"/>
    <w:rsid w:val="000B2EE5"/>
    <w:rsid w:val="000C0A6D"/>
    <w:rsid w:val="000E0A0A"/>
    <w:rsid w:val="00103942"/>
    <w:rsid w:val="00105984"/>
    <w:rsid w:val="00106E13"/>
    <w:rsid w:val="00122BA5"/>
    <w:rsid w:val="001300D9"/>
    <w:rsid w:val="001623B2"/>
    <w:rsid w:val="00165D24"/>
    <w:rsid w:val="00166CB5"/>
    <w:rsid w:val="00167FF9"/>
    <w:rsid w:val="00173453"/>
    <w:rsid w:val="00173D86"/>
    <w:rsid w:val="0019538D"/>
    <w:rsid w:val="001A01C3"/>
    <w:rsid w:val="001A228B"/>
    <w:rsid w:val="001A4EAB"/>
    <w:rsid w:val="001A5FFC"/>
    <w:rsid w:val="001B71FA"/>
    <w:rsid w:val="001C127F"/>
    <w:rsid w:val="001C3058"/>
    <w:rsid w:val="001D3B11"/>
    <w:rsid w:val="001D42CA"/>
    <w:rsid w:val="001D4A63"/>
    <w:rsid w:val="001E1332"/>
    <w:rsid w:val="001E620B"/>
    <w:rsid w:val="001F42C9"/>
    <w:rsid w:val="001F4B6D"/>
    <w:rsid w:val="001F5400"/>
    <w:rsid w:val="001F5AF4"/>
    <w:rsid w:val="00206537"/>
    <w:rsid w:val="00216A7C"/>
    <w:rsid w:val="00223B76"/>
    <w:rsid w:val="002460D3"/>
    <w:rsid w:val="002504CF"/>
    <w:rsid w:val="00255C4C"/>
    <w:rsid w:val="00271E08"/>
    <w:rsid w:val="00272474"/>
    <w:rsid w:val="00284CCE"/>
    <w:rsid w:val="002A2F2B"/>
    <w:rsid w:val="002C3B75"/>
    <w:rsid w:val="002D093C"/>
    <w:rsid w:val="002E7864"/>
    <w:rsid w:val="00310250"/>
    <w:rsid w:val="00317E85"/>
    <w:rsid w:val="00330056"/>
    <w:rsid w:val="00346748"/>
    <w:rsid w:val="00374AB3"/>
    <w:rsid w:val="0038035C"/>
    <w:rsid w:val="00381B92"/>
    <w:rsid w:val="00383463"/>
    <w:rsid w:val="00392C48"/>
    <w:rsid w:val="003B1A15"/>
    <w:rsid w:val="003D0CE3"/>
    <w:rsid w:val="003E0CD3"/>
    <w:rsid w:val="003E2AA9"/>
    <w:rsid w:val="00401759"/>
    <w:rsid w:val="0041187F"/>
    <w:rsid w:val="00413C62"/>
    <w:rsid w:val="00432217"/>
    <w:rsid w:val="004338A2"/>
    <w:rsid w:val="0044572D"/>
    <w:rsid w:val="004506CC"/>
    <w:rsid w:val="00453591"/>
    <w:rsid w:val="004651DB"/>
    <w:rsid w:val="00476625"/>
    <w:rsid w:val="00480657"/>
    <w:rsid w:val="00482FEE"/>
    <w:rsid w:val="00492896"/>
    <w:rsid w:val="004963E9"/>
    <w:rsid w:val="004B41FC"/>
    <w:rsid w:val="004D56AF"/>
    <w:rsid w:val="004F5F38"/>
    <w:rsid w:val="00525F78"/>
    <w:rsid w:val="00537572"/>
    <w:rsid w:val="005377A6"/>
    <w:rsid w:val="00551D54"/>
    <w:rsid w:val="005760DA"/>
    <w:rsid w:val="0058516E"/>
    <w:rsid w:val="005A46A5"/>
    <w:rsid w:val="005B0AA4"/>
    <w:rsid w:val="005C77D1"/>
    <w:rsid w:val="005E0824"/>
    <w:rsid w:val="005E4193"/>
    <w:rsid w:val="005E637C"/>
    <w:rsid w:val="005F0EEB"/>
    <w:rsid w:val="0060419A"/>
    <w:rsid w:val="0063030B"/>
    <w:rsid w:val="00635E70"/>
    <w:rsid w:val="00636D5A"/>
    <w:rsid w:val="0064338A"/>
    <w:rsid w:val="00643D87"/>
    <w:rsid w:val="00675853"/>
    <w:rsid w:val="00684064"/>
    <w:rsid w:val="00690784"/>
    <w:rsid w:val="00695751"/>
    <w:rsid w:val="006A1A21"/>
    <w:rsid w:val="006A3CF8"/>
    <w:rsid w:val="006C3136"/>
    <w:rsid w:val="006D185D"/>
    <w:rsid w:val="006E14F5"/>
    <w:rsid w:val="006E2841"/>
    <w:rsid w:val="007017BC"/>
    <w:rsid w:val="00701E2F"/>
    <w:rsid w:val="00703816"/>
    <w:rsid w:val="00712784"/>
    <w:rsid w:val="007217F4"/>
    <w:rsid w:val="0074594A"/>
    <w:rsid w:val="00762086"/>
    <w:rsid w:val="00777180"/>
    <w:rsid w:val="00782BE1"/>
    <w:rsid w:val="007A5224"/>
    <w:rsid w:val="007B302B"/>
    <w:rsid w:val="007B6405"/>
    <w:rsid w:val="007B7C23"/>
    <w:rsid w:val="007C00F4"/>
    <w:rsid w:val="007C2478"/>
    <w:rsid w:val="007C4F50"/>
    <w:rsid w:val="007D1171"/>
    <w:rsid w:val="007D12EE"/>
    <w:rsid w:val="007D5DCF"/>
    <w:rsid w:val="007E26CD"/>
    <w:rsid w:val="007E2971"/>
    <w:rsid w:val="007F182C"/>
    <w:rsid w:val="007F2C18"/>
    <w:rsid w:val="007F6B25"/>
    <w:rsid w:val="00811A1D"/>
    <w:rsid w:val="00815224"/>
    <w:rsid w:val="0083533D"/>
    <w:rsid w:val="00835878"/>
    <w:rsid w:val="00847B1C"/>
    <w:rsid w:val="00860D3D"/>
    <w:rsid w:val="00873E08"/>
    <w:rsid w:val="00883EFF"/>
    <w:rsid w:val="00885F4A"/>
    <w:rsid w:val="00894D97"/>
    <w:rsid w:val="0089506E"/>
    <w:rsid w:val="008D4C0B"/>
    <w:rsid w:val="008E0714"/>
    <w:rsid w:val="008F756F"/>
    <w:rsid w:val="00900022"/>
    <w:rsid w:val="009033C9"/>
    <w:rsid w:val="00905010"/>
    <w:rsid w:val="00907043"/>
    <w:rsid w:val="0091082B"/>
    <w:rsid w:val="00910DD4"/>
    <w:rsid w:val="00914492"/>
    <w:rsid w:val="009161F5"/>
    <w:rsid w:val="009217AA"/>
    <w:rsid w:val="00924D55"/>
    <w:rsid w:val="00926990"/>
    <w:rsid w:val="00941985"/>
    <w:rsid w:val="00944BA0"/>
    <w:rsid w:val="00945C30"/>
    <w:rsid w:val="0096687E"/>
    <w:rsid w:val="0099061D"/>
    <w:rsid w:val="00996815"/>
    <w:rsid w:val="009A327A"/>
    <w:rsid w:val="009A5532"/>
    <w:rsid w:val="009B1861"/>
    <w:rsid w:val="009B60D5"/>
    <w:rsid w:val="009B630A"/>
    <w:rsid w:val="009B6BEF"/>
    <w:rsid w:val="009C76F5"/>
    <w:rsid w:val="009F2915"/>
    <w:rsid w:val="00A05BDC"/>
    <w:rsid w:val="00A15B1E"/>
    <w:rsid w:val="00A22FCB"/>
    <w:rsid w:val="00A3044C"/>
    <w:rsid w:val="00A5407E"/>
    <w:rsid w:val="00A56BEF"/>
    <w:rsid w:val="00A64043"/>
    <w:rsid w:val="00A6692F"/>
    <w:rsid w:val="00A7006F"/>
    <w:rsid w:val="00A82A78"/>
    <w:rsid w:val="00A85610"/>
    <w:rsid w:val="00A86187"/>
    <w:rsid w:val="00A866CE"/>
    <w:rsid w:val="00AB3543"/>
    <w:rsid w:val="00AB55A3"/>
    <w:rsid w:val="00AB5985"/>
    <w:rsid w:val="00AF01DB"/>
    <w:rsid w:val="00AF4F14"/>
    <w:rsid w:val="00AF568F"/>
    <w:rsid w:val="00B034C8"/>
    <w:rsid w:val="00B060E1"/>
    <w:rsid w:val="00B125CB"/>
    <w:rsid w:val="00B138C9"/>
    <w:rsid w:val="00B337E3"/>
    <w:rsid w:val="00B40214"/>
    <w:rsid w:val="00B41614"/>
    <w:rsid w:val="00B426D4"/>
    <w:rsid w:val="00B42960"/>
    <w:rsid w:val="00B51FC8"/>
    <w:rsid w:val="00B56D17"/>
    <w:rsid w:val="00B6151F"/>
    <w:rsid w:val="00B61E8A"/>
    <w:rsid w:val="00B62F1C"/>
    <w:rsid w:val="00B63CEC"/>
    <w:rsid w:val="00B7224C"/>
    <w:rsid w:val="00B8529B"/>
    <w:rsid w:val="00B97838"/>
    <w:rsid w:val="00BF59A5"/>
    <w:rsid w:val="00C126AA"/>
    <w:rsid w:val="00C25865"/>
    <w:rsid w:val="00C2629E"/>
    <w:rsid w:val="00C26D79"/>
    <w:rsid w:val="00C27B10"/>
    <w:rsid w:val="00C439BE"/>
    <w:rsid w:val="00C45D9D"/>
    <w:rsid w:val="00C523B1"/>
    <w:rsid w:val="00C63413"/>
    <w:rsid w:val="00C7580B"/>
    <w:rsid w:val="00C87568"/>
    <w:rsid w:val="00C878BF"/>
    <w:rsid w:val="00C93042"/>
    <w:rsid w:val="00CD1593"/>
    <w:rsid w:val="00CD3D09"/>
    <w:rsid w:val="00CD58AF"/>
    <w:rsid w:val="00CD5F81"/>
    <w:rsid w:val="00CD7D0C"/>
    <w:rsid w:val="00CE7742"/>
    <w:rsid w:val="00CF07A7"/>
    <w:rsid w:val="00D02FDB"/>
    <w:rsid w:val="00D057DF"/>
    <w:rsid w:val="00D0657B"/>
    <w:rsid w:val="00D44F79"/>
    <w:rsid w:val="00D5778C"/>
    <w:rsid w:val="00D62BD7"/>
    <w:rsid w:val="00D70480"/>
    <w:rsid w:val="00D7119D"/>
    <w:rsid w:val="00D76643"/>
    <w:rsid w:val="00D76E23"/>
    <w:rsid w:val="00D811F5"/>
    <w:rsid w:val="00D91745"/>
    <w:rsid w:val="00D91C1A"/>
    <w:rsid w:val="00DC4B3F"/>
    <w:rsid w:val="00DD0CCD"/>
    <w:rsid w:val="00DD2108"/>
    <w:rsid w:val="00DD652A"/>
    <w:rsid w:val="00DE0A68"/>
    <w:rsid w:val="00DE1B28"/>
    <w:rsid w:val="00DE5974"/>
    <w:rsid w:val="00E20E98"/>
    <w:rsid w:val="00E23B68"/>
    <w:rsid w:val="00E34684"/>
    <w:rsid w:val="00E5053B"/>
    <w:rsid w:val="00E56BA1"/>
    <w:rsid w:val="00E63FD8"/>
    <w:rsid w:val="00E83ED9"/>
    <w:rsid w:val="00E975EE"/>
    <w:rsid w:val="00EA1BBC"/>
    <w:rsid w:val="00EA3AA8"/>
    <w:rsid w:val="00EA5EBB"/>
    <w:rsid w:val="00EB307E"/>
    <w:rsid w:val="00EC2277"/>
    <w:rsid w:val="00ED2A7C"/>
    <w:rsid w:val="00ED448E"/>
    <w:rsid w:val="00EE3354"/>
    <w:rsid w:val="00EE504F"/>
    <w:rsid w:val="00EF5108"/>
    <w:rsid w:val="00F24AE6"/>
    <w:rsid w:val="00F3001B"/>
    <w:rsid w:val="00F335CE"/>
    <w:rsid w:val="00F36167"/>
    <w:rsid w:val="00F3705D"/>
    <w:rsid w:val="00F45F57"/>
    <w:rsid w:val="00F552DC"/>
    <w:rsid w:val="00F63AA7"/>
    <w:rsid w:val="00F64811"/>
    <w:rsid w:val="00FA12D2"/>
    <w:rsid w:val="00FB0DE6"/>
    <w:rsid w:val="00FD3300"/>
    <w:rsid w:val="00FD5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5EE"/>
    <w:rPr>
      <w:rFonts w:ascii="Times New Roman" w:hAnsi="Times New Roman"/>
      <w:sz w:val="24"/>
      <w:szCs w:val="24"/>
      <w:lang w:val="tt-RU"/>
    </w:rPr>
  </w:style>
  <w:style w:type="paragraph" w:styleId="1">
    <w:name w:val="heading 1"/>
    <w:basedOn w:val="a"/>
    <w:link w:val="10"/>
    <w:uiPriority w:val="99"/>
    <w:qFormat/>
    <w:rsid w:val="00690784"/>
    <w:pPr>
      <w:widowControl w:val="0"/>
      <w:ind w:left="112"/>
      <w:outlineLvl w:val="0"/>
    </w:pPr>
    <w:rPr>
      <w:b/>
      <w:bCs/>
      <w:sz w:val="36"/>
      <w:szCs w:val="36"/>
      <w:lang w:val="en-US" w:eastAsia="en-US"/>
    </w:rPr>
  </w:style>
  <w:style w:type="paragraph" w:styleId="2">
    <w:name w:val="heading 2"/>
    <w:basedOn w:val="a"/>
    <w:link w:val="20"/>
    <w:uiPriority w:val="99"/>
    <w:qFormat/>
    <w:rsid w:val="00690784"/>
    <w:pPr>
      <w:widowControl w:val="0"/>
      <w:spacing w:before="64"/>
      <w:ind w:left="111"/>
      <w:outlineLvl w:val="1"/>
    </w:pPr>
    <w:rPr>
      <w:b/>
      <w:bCs/>
      <w:sz w:val="28"/>
      <w:szCs w:val="28"/>
      <w:lang w:val="en-US" w:eastAsia="en-US"/>
    </w:rPr>
  </w:style>
  <w:style w:type="paragraph" w:styleId="3">
    <w:name w:val="heading 3"/>
    <w:basedOn w:val="a"/>
    <w:link w:val="30"/>
    <w:uiPriority w:val="99"/>
    <w:qFormat/>
    <w:rsid w:val="00690784"/>
    <w:pPr>
      <w:widowControl w:val="0"/>
      <w:ind w:left="112"/>
      <w:outlineLvl w:val="2"/>
    </w:pPr>
    <w:rPr>
      <w:sz w:val="28"/>
      <w:szCs w:val="28"/>
      <w:lang w:val="en-US" w:eastAsia="en-US"/>
    </w:rPr>
  </w:style>
  <w:style w:type="paragraph" w:styleId="4">
    <w:name w:val="heading 4"/>
    <w:basedOn w:val="a"/>
    <w:link w:val="40"/>
    <w:uiPriority w:val="99"/>
    <w:qFormat/>
    <w:rsid w:val="00690784"/>
    <w:pPr>
      <w:widowControl w:val="0"/>
      <w:ind w:left="755" w:hanging="360"/>
      <w:outlineLvl w:val="3"/>
    </w:pPr>
    <w:rPr>
      <w:b/>
      <w:bCs/>
      <w:lang w:val="en-US" w:eastAsia="en-US"/>
    </w:rPr>
  </w:style>
  <w:style w:type="paragraph" w:styleId="5">
    <w:name w:val="heading 5"/>
    <w:basedOn w:val="a"/>
    <w:link w:val="50"/>
    <w:uiPriority w:val="99"/>
    <w:qFormat/>
    <w:rsid w:val="00690784"/>
    <w:pPr>
      <w:widowControl w:val="0"/>
      <w:ind w:left="112"/>
      <w:outlineLvl w:val="4"/>
    </w:pPr>
    <w:rPr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0784"/>
    <w:rPr>
      <w:rFonts w:ascii="Times New Roman" w:hAnsi="Times New Roman" w:cs="Times New Roman"/>
      <w:b/>
      <w:sz w:val="36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90784"/>
    <w:rPr>
      <w:rFonts w:ascii="Times New Roman" w:hAnsi="Times New Roman" w:cs="Times New Roman"/>
      <w:b/>
      <w:sz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90784"/>
    <w:rPr>
      <w:rFonts w:ascii="Times New Roman" w:hAnsi="Times New Roman" w:cs="Times New Roman"/>
      <w:sz w:val="28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90784"/>
    <w:rPr>
      <w:rFonts w:ascii="Times New Roman" w:hAnsi="Times New Roman" w:cs="Times New Roman"/>
      <w:b/>
      <w:sz w:val="24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90784"/>
    <w:rPr>
      <w:rFonts w:ascii="Times New Roman" w:hAnsi="Times New Roman" w:cs="Times New Roman"/>
      <w:b/>
      <w:lang w:val="en-US" w:eastAsia="en-US"/>
    </w:rPr>
  </w:style>
  <w:style w:type="character" w:customStyle="1" w:styleId="CommentTextChar">
    <w:name w:val="Comment Text Char"/>
    <w:uiPriority w:val="99"/>
    <w:semiHidden/>
    <w:locked/>
    <w:rsid w:val="00690784"/>
    <w:rPr>
      <w:rFonts w:ascii="Calibri" w:hAnsi="Calibri"/>
      <w:sz w:val="20"/>
      <w:lang w:val="en-US" w:eastAsia="en-US"/>
    </w:rPr>
  </w:style>
  <w:style w:type="paragraph" w:styleId="a3">
    <w:name w:val="annotation text"/>
    <w:basedOn w:val="a"/>
    <w:link w:val="a4"/>
    <w:uiPriority w:val="99"/>
    <w:semiHidden/>
    <w:rsid w:val="00690784"/>
    <w:pPr>
      <w:widowControl w:val="0"/>
    </w:pPr>
    <w:rPr>
      <w:rFonts w:ascii="Calibri" w:hAnsi="Calibri"/>
      <w:sz w:val="20"/>
      <w:szCs w:val="20"/>
      <w:lang w:val="en-US" w:eastAsia="en-US"/>
    </w:rPr>
  </w:style>
  <w:style w:type="character" w:customStyle="1" w:styleId="a4">
    <w:name w:val="Текст примечания Знак"/>
    <w:basedOn w:val="a0"/>
    <w:link w:val="a3"/>
    <w:uiPriority w:val="99"/>
    <w:semiHidden/>
    <w:locked/>
    <w:rsid w:val="00C26D79"/>
    <w:rPr>
      <w:rFonts w:ascii="Times New Roman" w:hAnsi="Times New Roman" w:cs="Times New Roman"/>
      <w:sz w:val="20"/>
      <w:lang w:val="tt-RU"/>
    </w:rPr>
  </w:style>
  <w:style w:type="character" w:customStyle="1" w:styleId="HeaderChar">
    <w:name w:val="Header Char"/>
    <w:uiPriority w:val="99"/>
    <w:semiHidden/>
    <w:locked/>
    <w:rsid w:val="00690784"/>
    <w:rPr>
      <w:rFonts w:ascii="Calibri" w:hAnsi="Calibri"/>
      <w:lang w:val="en-US" w:eastAsia="en-US"/>
    </w:rPr>
  </w:style>
  <w:style w:type="paragraph" w:styleId="a5">
    <w:name w:val="header"/>
    <w:basedOn w:val="a"/>
    <w:link w:val="a6"/>
    <w:uiPriority w:val="99"/>
    <w:semiHidden/>
    <w:rsid w:val="00690784"/>
    <w:pPr>
      <w:widowControl w:val="0"/>
      <w:tabs>
        <w:tab w:val="center" w:pos="4677"/>
        <w:tab w:val="right" w:pos="9355"/>
      </w:tabs>
    </w:pPr>
    <w:rPr>
      <w:rFonts w:ascii="Calibri" w:hAnsi="Calibri"/>
      <w:sz w:val="20"/>
      <w:szCs w:val="20"/>
      <w:lang w:val="en-US"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26D79"/>
    <w:rPr>
      <w:rFonts w:ascii="Times New Roman" w:hAnsi="Times New Roman" w:cs="Times New Roman"/>
      <w:sz w:val="24"/>
      <w:lang w:val="tt-RU"/>
    </w:rPr>
  </w:style>
  <w:style w:type="character" w:customStyle="1" w:styleId="FooterChar">
    <w:name w:val="Footer Char"/>
    <w:uiPriority w:val="99"/>
    <w:semiHidden/>
    <w:locked/>
    <w:rsid w:val="00690784"/>
    <w:rPr>
      <w:rFonts w:ascii="Calibri" w:hAnsi="Calibri"/>
      <w:lang w:val="en-US" w:eastAsia="en-US"/>
    </w:rPr>
  </w:style>
  <w:style w:type="paragraph" w:styleId="a7">
    <w:name w:val="footer"/>
    <w:basedOn w:val="a"/>
    <w:link w:val="a8"/>
    <w:uiPriority w:val="99"/>
    <w:semiHidden/>
    <w:rsid w:val="00690784"/>
    <w:pPr>
      <w:widowControl w:val="0"/>
      <w:tabs>
        <w:tab w:val="center" w:pos="4677"/>
        <w:tab w:val="right" w:pos="9355"/>
      </w:tabs>
    </w:pPr>
    <w:rPr>
      <w:rFonts w:ascii="Calibri" w:hAnsi="Calibri"/>
      <w:sz w:val="20"/>
      <w:szCs w:val="20"/>
      <w:lang w:val="en-US"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6D79"/>
    <w:rPr>
      <w:rFonts w:ascii="Times New Roman" w:hAnsi="Times New Roman" w:cs="Times New Roman"/>
      <w:sz w:val="24"/>
      <w:lang w:val="tt-RU"/>
    </w:rPr>
  </w:style>
  <w:style w:type="paragraph" w:styleId="a9">
    <w:name w:val="Title"/>
    <w:basedOn w:val="a"/>
    <w:next w:val="a"/>
    <w:link w:val="aa"/>
    <w:uiPriority w:val="99"/>
    <w:qFormat/>
    <w:rsid w:val="0069078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a">
    <w:name w:val="Название Знак"/>
    <w:basedOn w:val="a0"/>
    <w:link w:val="a9"/>
    <w:uiPriority w:val="99"/>
    <w:locked/>
    <w:rsid w:val="00690784"/>
    <w:rPr>
      <w:rFonts w:ascii="Cambria" w:hAnsi="Cambria" w:cs="Times New Roman"/>
      <w:b/>
      <w:kern w:val="28"/>
      <w:sz w:val="32"/>
      <w:lang w:eastAsia="ru-RU"/>
    </w:rPr>
  </w:style>
  <w:style w:type="paragraph" w:styleId="ab">
    <w:name w:val="Body Text"/>
    <w:basedOn w:val="a"/>
    <w:link w:val="ac"/>
    <w:uiPriority w:val="99"/>
    <w:rsid w:val="00690784"/>
    <w:pPr>
      <w:widowControl w:val="0"/>
      <w:ind w:left="112"/>
    </w:pPr>
    <w:rPr>
      <w:sz w:val="20"/>
      <w:szCs w:val="20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99"/>
    <w:locked/>
    <w:rsid w:val="00690784"/>
    <w:rPr>
      <w:rFonts w:ascii="Times New Roman" w:hAnsi="Times New Roman" w:cs="Times New Roman"/>
      <w:lang w:val="en-US" w:eastAsia="en-US"/>
    </w:rPr>
  </w:style>
  <w:style w:type="character" w:customStyle="1" w:styleId="CommentSubjectChar">
    <w:name w:val="Comment Subject Char"/>
    <w:uiPriority w:val="99"/>
    <w:semiHidden/>
    <w:locked/>
    <w:rsid w:val="00690784"/>
    <w:rPr>
      <w:rFonts w:ascii="Calibri" w:hAnsi="Calibri"/>
      <w:b/>
      <w:sz w:val="20"/>
      <w:lang w:val="en-US" w:eastAsia="en-US"/>
    </w:rPr>
  </w:style>
  <w:style w:type="paragraph" w:styleId="ad">
    <w:name w:val="annotation subject"/>
    <w:basedOn w:val="a3"/>
    <w:next w:val="a3"/>
    <w:link w:val="ae"/>
    <w:uiPriority w:val="99"/>
    <w:semiHidden/>
    <w:rsid w:val="00690784"/>
    <w:rPr>
      <w:b/>
    </w:rPr>
  </w:style>
  <w:style w:type="character" w:customStyle="1" w:styleId="ae">
    <w:name w:val="Тема примечания Знак"/>
    <w:basedOn w:val="CommentTextChar"/>
    <w:link w:val="ad"/>
    <w:uiPriority w:val="99"/>
    <w:semiHidden/>
    <w:locked/>
    <w:rsid w:val="00C26D79"/>
    <w:rPr>
      <w:rFonts w:ascii="Times New Roman" w:hAnsi="Times New Roman" w:cs="Times New Roman"/>
      <w:b/>
      <w:sz w:val="20"/>
      <w:lang w:val="tt-RU" w:eastAsia="en-US"/>
    </w:rPr>
  </w:style>
  <w:style w:type="character" w:customStyle="1" w:styleId="BalloonTextChar">
    <w:name w:val="Balloon Text Char"/>
    <w:uiPriority w:val="99"/>
    <w:semiHidden/>
    <w:locked/>
    <w:rsid w:val="00690784"/>
    <w:rPr>
      <w:rFonts w:ascii="Tahoma" w:hAnsi="Tahoma"/>
      <w:sz w:val="16"/>
      <w:lang w:val="en-US" w:eastAsia="en-US"/>
    </w:rPr>
  </w:style>
  <w:style w:type="paragraph" w:styleId="af">
    <w:name w:val="Balloon Text"/>
    <w:basedOn w:val="a"/>
    <w:link w:val="af0"/>
    <w:uiPriority w:val="99"/>
    <w:semiHidden/>
    <w:rsid w:val="00690784"/>
    <w:pPr>
      <w:widowControl w:val="0"/>
    </w:pPr>
    <w:rPr>
      <w:rFonts w:ascii="Tahoma" w:hAnsi="Tahoma"/>
      <w:sz w:val="16"/>
      <w:szCs w:val="20"/>
      <w:lang w:val="en-US"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C26D79"/>
    <w:rPr>
      <w:rFonts w:ascii="Times New Roman" w:hAnsi="Times New Roman" w:cs="Times New Roman"/>
      <w:sz w:val="2"/>
      <w:lang w:val="tt-RU"/>
    </w:rPr>
  </w:style>
  <w:style w:type="character" w:customStyle="1" w:styleId="af1">
    <w:name w:val="Без интервала Знак"/>
    <w:link w:val="af2"/>
    <w:uiPriority w:val="1"/>
    <w:locked/>
    <w:rsid w:val="00690784"/>
    <w:rPr>
      <w:sz w:val="22"/>
      <w:szCs w:val="22"/>
      <w:lang w:val="en-US" w:eastAsia="ko-KR" w:bidi="ar-SA"/>
    </w:rPr>
  </w:style>
  <w:style w:type="paragraph" w:styleId="af2">
    <w:name w:val="No Spacing"/>
    <w:link w:val="af1"/>
    <w:uiPriority w:val="1"/>
    <w:qFormat/>
    <w:rsid w:val="00690784"/>
    <w:pPr>
      <w:widowControl w:val="0"/>
    </w:pPr>
    <w:rPr>
      <w:sz w:val="22"/>
      <w:szCs w:val="22"/>
      <w:lang w:val="en-US" w:eastAsia="ko-KR"/>
    </w:rPr>
  </w:style>
  <w:style w:type="paragraph" w:styleId="af3">
    <w:name w:val="List Paragraph"/>
    <w:basedOn w:val="a"/>
    <w:uiPriority w:val="99"/>
    <w:qFormat/>
    <w:rsid w:val="00690784"/>
    <w:pPr>
      <w:widowControl w:val="0"/>
    </w:pPr>
    <w:rPr>
      <w:rFonts w:ascii="Calibri" w:hAnsi="Calibr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99"/>
    <w:rsid w:val="00690784"/>
    <w:pPr>
      <w:widowControl w:val="0"/>
    </w:pPr>
    <w:rPr>
      <w:rFonts w:ascii="Calibri" w:hAnsi="Calibri"/>
      <w:sz w:val="22"/>
      <w:szCs w:val="22"/>
      <w:lang w:val="en-US" w:eastAsia="en-US"/>
    </w:rPr>
  </w:style>
  <w:style w:type="paragraph" w:customStyle="1" w:styleId="msonormalbullet2gif">
    <w:name w:val="msonormalbullet2.gif"/>
    <w:basedOn w:val="a"/>
    <w:uiPriority w:val="99"/>
    <w:rsid w:val="00690784"/>
    <w:pPr>
      <w:spacing w:before="100" w:beforeAutospacing="1" w:after="100" w:afterAutospacing="1"/>
    </w:pPr>
    <w:rPr>
      <w:lang w:val="ru-RU"/>
    </w:rPr>
  </w:style>
  <w:style w:type="paragraph" w:customStyle="1" w:styleId="p3">
    <w:name w:val="p3"/>
    <w:basedOn w:val="a"/>
    <w:uiPriority w:val="99"/>
    <w:rsid w:val="00690784"/>
    <w:pPr>
      <w:spacing w:before="100" w:beforeAutospacing="1" w:after="100" w:afterAutospacing="1"/>
    </w:pPr>
    <w:rPr>
      <w:lang w:val="ru-RU"/>
    </w:rPr>
  </w:style>
  <w:style w:type="paragraph" w:customStyle="1" w:styleId="TableContents">
    <w:name w:val="Table Contents"/>
    <w:basedOn w:val="a"/>
    <w:uiPriority w:val="99"/>
    <w:rsid w:val="00690784"/>
    <w:pPr>
      <w:widowControl w:val="0"/>
      <w:autoSpaceDE w:val="0"/>
      <w:autoSpaceDN w:val="0"/>
      <w:adjustRightInd w:val="0"/>
    </w:pPr>
    <w:rPr>
      <w:rFonts w:cs="Tahoma"/>
      <w:lang w:val="ru-RU"/>
    </w:rPr>
  </w:style>
  <w:style w:type="character" w:customStyle="1" w:styleId="apple-converted-space">
    <w:name w:val="apple-converted-space"/>
    <w:uiPriority w:val="99"/>
    <w:rsid w:val="00690784"/>
  </w:style>
  <w:style w:type="table" w:styleId="af4">
    <w:name w:val="Table Grid"/>
    <w:basedOn w:val="a1"/>
    <w:uiPriority w:val="99"/>
    <w:rsid w:val="0069078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99"/>
    <w:qFormat/>
    <w:rsid w:val="00690784"/>
    <w:rPr>
      <w:rFonts w:cs="Times New Roman"/>
      <w:b/>
    </w:rPr>
  </w:style>
  <w:style w:type="paragraph" w:styleId="af6">
    <w:name w:val="Normal (Web)"/>
    <w:basedOn w:val="a"/>
    <w:uiPriority w:val="99"/>
    <w:locked/>
    <w:rsid w:val="00453591"/>
    <w:pPr>
      <w:spacing w:before="100" w:beforeAutospacing="1" w:after="100" w:afterAutospacing="1"/>
    </w:pPr>
    <w:rPr>
      <w:lang w:val="ru-RU"/>
    </w:rPr>
  </w:style>
  <w:style w:type="paragraph" w:customStyle="1" w:styleId="11">
    <w:name w:val="Абзац списка1"/>
    <w:basedOn w:val="a"/>
    <w:uiPriority w:val="99"/>
    <w:rsid w:val="0045359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styleId="af7">
    <w:name w:val="Emphasis"/>
    <w:basedOn w:val="a0"/>
    <w:uiPriority w:val="99"/>
    <w:qFormat/>
    <w:locked/>
    <w:rsid w:val="00B42960"/>
    <w:rPr>
      <w:rFonts w:ascii="Times New Roman" w:hAnsi="Times New Roman" w:cs="Times New Roman"/>
      <w:i/>
      <w:iCs/>
    </w:rPr>
  </w:style>
  <w:style w:type="paragraph" w:customStyle="1" w:styleId="msonormalcxspmiddle">
    <w:name w:val="msonormalcxspmiddle"/>
    <w:basedOn w:val="a"/>
    <w:uiPriority w:val="99"/>
    <w:rsid w:val="00B42960"/>
    <w:pPr>
      <w:spacing w:before="100" w:beforeAutospacing="1" w:after="100" w:afterAutospacing="1"/>
    </w:pPr>
    <w:rPr>
      <w:lang w:val="ru-RU"/>
    </w:rPr>
  </w:style>
  <w:style w:type="paragraph" w:customStyle="1" w:styleId="msonormalcxsplast">
    <w:name w:val="msonormalcxsplast"/>
    <w:basedOn w:val="a"/>
    <w:uiPriority w:val="99"/>
    <w:rsid w:val="00B42960"/>
    <w:pPr>
      <w:spacing w:before="100" w:beforeAutospacing="1" w:after="100" w:afterAutospacing="1"/>
    </w:pPr>
    <w:rPr>
      <w:lang w:val="ru-RU"/>
    </w:rPr>
  </w:style>
  <w:style w:type="paragraph" w:customStyle="1" w:styleId="ParagraphStyle">
    <w:name w:val="Paragraph Style"/>
    <w:rsid w:val="00E975EE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af8">
    <w:basedOn w:val="a"/>
    <w:next w:val="af6"/>
    <w:uiPriority w:val="99"/>
    <w:unhideWhenUsed/>
    <w:rsid w:val="00FD5C54"/>
    <w:pPr>
      <w:spacing w:before="30" w:after="30"/>
    </w:pPr>
    <w:rPr>
      <w:rFonts w:eastAsia="Times New Roman"/>
      <w:sz w:val="20"/>
      <w:szCs w:val="20"/>
      <w:lang w:val="ru-RU"/>
    </w:rPr>
  </w:style>
  <w:style w:type="character" w:customStyle="1" w:styleId="FontStyle37">
    <w:name w:val="Font Style37"/>
    <w:basedOn w:val="a0"/>
    <w:rsid w:val="002504CF"/>
    <w:rPr>
      <w:rFonts w:ascii="Times New Roman" w:hAnsi="Times New Roman" w:cs="Times New Roman"/>
      <w:sz w:val="20"/>
      <w:szCs w:val="20"/>
    </w:rPr>
  </w:style>
  <w:style w:type="character" w:customStyle="1" w:styleId="CharAttribute501">
    <w:name w:val="CharAttribute501"/>
    <w:uiPriority w:val="99"/>
    <w:rsid w:val="00A64043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75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1BD89-C115-48DC-AED0-F52131533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4629</Words>
  <Characters>26390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</dc:creator>
  <cp:lastModifiedBy>user</cp:lastModifiedBy>
  <cp:revision>2</cp:revision>
  <cp:lastPrinted>2021-09-01T13:56:00Z</cp:lastPrinted>
  <dcterms:created xsi:type="dcterms:W3CDTF">2021-10-27T17:25:00Z</dcterms:created>
  <dcterms:modified xsi:type="dcterms:W3CDTF">2021-10-27T17:25:00Z</dcterms:modified>
</cp:coreProperties>
</file>